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10" w:rsidRPr="003F4210" w:rsidRDefault="003F4210" w:rsidP="003F4210">
      <w:pPr>
        <w:autoSpaceDE w:val="0"/>
        <w:autoSpaceDN w:val="0"/>
        <w:adjustRightInd w:val="0"/>
        <w:ind w:firstLine="708"/>
        <w:jc w:val="center"/>
        <w:rPr>
          <w:rFonts w:ascii="Times New Roman" w:eastAsia="Times New Roman,Bold" w:hAnsi="Times New Roman" w:cs="Times New Roman"/>
          <w:bCs/>
          <w:sz w:val="40"/>
          <w:szCs w:val="40"/>
          <w:lang w:val="en-US" w:eastAsia="zh-CN"/>
        </w:rPr>
      </w:pPr>
      <w:r w:rsidRPr="003F4210">
        <w:rPr>
          <w:rFonts w:ascii="Times New Roman" w:eastAsia="Times New Roman,Bold" w:hAnsi="Times New Roman" w:cs="Times New Roman"/>
          <w:bCs/>
          <w:sz w:val="40"/>
          <w:szCs w:val="40"/>
          <w:lang w:val="en-US" w:eastAsia="zh-CN"/>
        </w:rPr>
        <w:t>Specific cleavage of DNA by the ultrasound: the effect of DNA sequence</w:t>
      </w:r>
    </w:p>
    <w:p w:rsidR="003F4210" w:rsidRDefault="003F4210" w:rsidP="003F4210">
      <w:pPr>
        <w:spacing w:before="240" w:line="240" w:lineRule="auto"/>
        <w:jc w:val="center"/>
        <w:rPr>
          <w:rFonts w:ascii="Times New Roman" w:hAnsi="Times New Roman" w:cs="Times New Roman"/>
          <w:b/>
          <w:sz w:val="28"/>
          <w:szCs w:val="28"/>
          <w:vertAlign w:val="subscript"/>
          <w:lang w:val="en-US"/>
        </w:rPr>
      </w:pPr>
      <w:proofErr w:type="spellStart"/>
      <w:r>
        <w:rPr>
          <w:rFonts w:ascii="Times New Roman" w:hAnsi="Times New Roman" w:cs="Times New Roman"/>
          <w:sz w:val="28"/>
          <w:szCs w:val="28"/>
          <w:lang w:val="en-US"/>
        </w:rPr>
        <w:t>Panchenko</w:t>
      </w:r>
      <w:proofErr w:type="spellEnd"/>
      <w:r>
        <w:rPr>
          <w:rFonts w:ascii="Times New Roman" w:hAnsi="Times New Roman" w:cs="Times New Roman"/>
          <w:sz w:val="28"/>
          <w:szCs w:val="28"/>
          <w:lang w:val="en-US"/>
        </w:rPr>
        <w:t xml:space="preserve"> L.A.</w:t>
      </w:r>
      <w:r>
        <w:rPr>
          <w:rFonts w:ascii="Times New Roman" w:hAnsi="Times New Roman" w:cs="Times New Roman"/>
          <w:sz w:val="28"/>
          <w:szCs w:val="28"/>
          <w:vertAlign w:val="superscript"/>
          <w:lang w:val="en-US"/>
        </w:rPr>
        <w:t>1</w:t>
      </w:r>
      <w:proofErr w:type="gramStart"/>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 xml:space="preserve"> </w:t>
      </w:r>
      <w:proofErr w:type="spellStart"/>
      <w:r>
        <w:rPr>
          <w:rFonts w:ascii="Times New Roman" w:hAnsi="Times New Roman" w:cs="Times New Roman"/>
          <w:sz w:val="28"/>
          <w:szCs w:val="28"/>
          <w:lang w:val="en-US"/>
        </w:rPr>
        <w:t>Polozov</w:t>
      </w:r>
      <w:proofErr w:type="spellEnd"/>
      <w:proofErr w:type="gramEnd"/>
      <w:r>
        <w:rPr>
          <w:rFonts w:ascii="Times New Roman" w:hAnsi="Times New Roman" w:cs="Times New Roman"/>
          <w:sz w:val="28"/>
          <w:szCs w:val="28"/>
          <w:lang w:val="en-US"/>
        </w:rPr>
        <w:t xml:space="preserve"> R.V.</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Nechipurenko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Yu.D</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3</w:t>
      </w:r>
      <w:proofErr w:type="gramStart"/>
      <w:r>
        <w:rPr>
          <w:rFonts w:ascii="Times New Roman" w:hAnsi="Times New Roman" w:cs="Times New Roman"/>
          <w:sz w:val="28"/>
          <w:szCs w:val="28"/>
          <w:vertAlign w:val="superscript"/>
          <w:lang w:val="en-US"/>
        </w:rPr>
        <w:t>,4</w:t>
      </w:r>
      <w:proofErr w:type="gramEnd"/>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 xml:space="preserve">  </w:t>
      </w:r>
      <w:proofErr w:type="spellStart"/>
      <w:r>
        <w:rPr>
          <w:rFonts w:ascii="Times New Roman" w:hAnsi="Times New Roman" w:cs="Times New Roman"/>
          <w:sz w:val="28"/>
          <w:szCs w:val="28"/>
          <w:lang w:val="en-US"/>
        </w:rPr>
        <w:t>Grokhovsky</w:t>
      </w:r>
      <w:proofErr w:type="spellEnd"/>
      <w:r>
        <w:rPr>
          <w:rFonts w:ascii="Times New Roman" w:hAnsi="Times New Roman" w:cs="Times New Roman"/>
          <w:sz w:val="28"/>
          <w:szCs w:val="28"/>
          <w:lang w:val="en-US"/>
        </w:rPr>
        <w:t xml:space="preserve"> S.L.</w:t>
      </w:r>
      <w:r>
        <w:rPr>
          <w:rFonts w:ascii="Times New Roman" w:hAnsi="Times New Roman" w:cs="Times New Roman"/>
          <w:sz w:val="28"/>
          <w:szCs w:val="28"/>
          <w:vertAlign w:val="superscript"/>
          <w:lang w:val="en-US"/>
        </w:rPr>
        <w:t>4</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 xml:space="preserve"> </w:t>
      </w:r>
      <w:proofErr w:type="spellStart"/>
      <w:r>
        <w:rPr>
          <w:rFonts w:ascii="Times New Roman" w:hAnsi="Times New Roman" w:cs="Times New Roman"/>
          <w:sz w:val="28"/>
          <w:szCs w:val="28"/>
          <w:lang w:val="en-US"/>
        </w:rPr>
        <w:t>Il’icheva</w:t>
      </w:r>
      <w:proofErr w:type="spellEnd"/>
      <w:r>
        <w:rPr>
          <w:rFonts w:ascii="Times New Roman" w:hAnsi="Times New Roman" w:cs="Times New Roman"/>
          <w:sz w:val="28"/>
          <w:szCs w:val="28"/>
          <w:lang w:val="en-US"/>
        </w:rPr>
        <w:t xml:space="preserve"> I.A.</w:t>
      </w:r>
      <w:r>
        <w:rPr>
          <w:rFonts w:ascii="Times New Roman" w:hAnsi="Times New Roman" w:cs="Times New Roman"/>
          <w:sz w:val="28"/>
          <w:szCs w:val="28"/>
          <w:vertAlign w:val="superscript"/>
          <w:lang w:val="en-US"/>
        </w:rPr>
        <w:t>4</w:t>
      </w:r>
    </w:p>
    <w:p w:rsidR="00C66C2C" w:rsidRPr="001A6BEE" w:rsidRDefault="00C66C2C" w:rsidP="00C66C2C">
      <w:pPr>
        <w:pStyle w:val="Heading1"/>
        <w:rPr>
          <w:rFonts w:asciiTheme="minorHAnsi" w:eastAsia="Calibri" w:hAnsiTheme="minorHAnsi"/>
        </w:rPr>
      </w:pPr>
      <w:r w:rsidRPr="001A6BEE">
        <w:rPr>
          <w:rFonts w:asciiTheme="minorHAnsi" w:eastAsia="Calibri" w:hAnsiTheme="minorHAnsi"/>
        </w:rPr>
        <w:t>Introduction</w:t>
      </w:r>
    </w:p>
    <w:p w:rsidR="00BB27EC" w:rsidRDefault="006E5173" w:rsidP="006E5173">
      <w:pPr>
        <w:spacing w:after="0"/>
        <w:jc w:val="both"/>
        <w:rPr>
          <w:rFonts w:asciiTheme="minorHAnsi" w:eastAsia="Times New Roman,Bold" w:hAnsiTheme="minorHAnsi" w:cs="Times New Roman"/>
          <w:bCs/>
          <w:lang w:val="en-US" w:eastAsia="zh-CN"/>
        </w:rPr>
      </w:pPr>
      <w:r w:rsidRPr="006E5173">
        <w:rPr>
          <w:rFonts w:asciiTheme="minorHAnsi" w:hAnsiTheme="minorHAnsi" w:cs="Times New Roman"/>
          <w:lang w:val="en-US"/>
        </w:rPr>
        <w:t>The DNA function is determined by specific properties of sequence, structure and dynamics of the double DNA helix. In our previous work [1, 2. 6] we developed a new method for the analysis of ultrasonic cleavage patterns of DNA sugar-phosphate backbone.  We obtained estimates of relative cleavage frequencies at the central bond in each of the 16 dinucleotides</w:t>
      </w:r>
      <w:r>
        <w:rPr>
          <w:rFonts w:asciiTheme="minorHAnsi" w:hAnsiTheme="minorHAnsi" w:cs="Times New Roman"/>
          <w:lang w:val="en-US"/>
        </w:rPr>
        <w:t>, NN (</w:t>
      </w:r>
      <w:r w:rsidRPr="006E5173">
        <w:rPr>
          <w:rFonts w:asciiTheme="minorHAnsi" w:hAnsiTheme="minorHAnsi" w:cs="Times New Roman"/>
          <w:lang w:val="en-US"/>
        </w:rPr>
        <w:t xml:space="preserve">where </w:t>
      </w:r>
      <w:r w:rsidRPr="006E5173">
        <w:rPr>
          <w:rFonts w:asciiTheme="minorHAnsi" w:eastAsia="Times New Roman,Bold" w:hAnsiTheme="minorHAnsi" w:cs="Times New Roman"/>
          <w:bCs/>
          <w:lang w:val="en-US" w:eastAsia="zh-CN"/>
        </w:rPr>
        <w:t>N=</w:t>
      </w:r>
      <w:proofErr w:type="spellStart"/>
      <w:r w:rsidRPr="006E5173">
        <w:rPr>
          <w:rFonts w:asciiTheme="minorHAnsi" w:eastAsia="Times New Roman,Bold" w:hAnsiTheme="minorHAnsi" w:cs="Times New Roman"/>
          <w:bCs/>
          <w:lang w:val="en-US" w:eastAsia="zh-CN"/>
        </w:rPr>
        <w:t>dAMP</w:t>
      </w:r>
      <w:proofErr w:type="spellEnd"/>
      <w:r w:rsidRPr="006E5173">
        <w:rPr>
          <w:rFonts w:asciiTheme="minorHAnsi" w:eastAsia="Times New Roman,Bold" w:hAnsiTheme="minorHAnsi" w:cs="Times New Roman"/>
          <w:bCs/>
          <w:lang w:val="en-US" w:eastAsia="zh-CN"/>
        </w:rPr>
        <w:t xml:space="preserve">, </w:t>
      </w:r>
      <w:proofErr w:type="spellStart"/>
      <w:r w:rsidRPr="006E5173">
        <w:rPr>
          <w:rFonts w:asciiTheme="minorHAnsi" w:eastAsia="Times New Roman,Bold" w:hAnsiTheme="minorHAnsi" w:cs="Times New Roman"/>
          <w:bCs/>
          <w:lang w:val="en-US" w:eastAsia="zh-CN"/>
        </w:rPr>
        <w:t>dCMP</w:t>
      </w:r>
      <w:proofErr w:type="spellEnd"/>
      <w:r w:rsidRPr="006E5173">
        <w:rPr>
          <w:rFonts w:asciiTheme="minorHAnsi" w:eastAsia="Times New Roman,Bold" w:hAnsiTheme="minorHAnsi" w:cs="Times New Roman"/>
          <w:bCs/>
          <w:lang w:val="en-US" w:eastAsia="zh-CN"/>
        </w:rPr>
        <w:t xml:space="preserve">, </w:t>
      </w:r>
      <w:proofErr w:type="spellStart"/>
      <w:r w:rsidRPr="006E5173">
        <w:rPr>
          <w:rFonts w:asciiTheme="minorHAnsi" w:eastAsia="Times New Roman,Bold" w:hAnsiTheme="minorHAnsi" w:cs="Times New Roman"/>
          <w:bCs/>
          <w:lang w:val="en-US" w:eastAsia="zh-CN"/>
        </w:rPr>
        <w:t>dGMP</w:t>
      </w:r>
      <w:proofErr w:type="spellEnd"/>
      <w:r w:rsidRPr="006E5173">
        <w:rPr>
          <w:rFonts w:asciiTheme="minorHAnsi" w:eastAsia="Times New Roman,Bold" w:hAnsiTheme="minorHAnsi" w:cs="Times New Roman"/>
          <w:bCs/>
          <w:lang w:val="en-US" w:eastAsia="zh-CN"/>
        </w:rPr>
        <w:t>, dTMP)</w:t>
      </w:r>
      <w:r w:rsidRPr="006E5173">
        <w:rPr>
          <w:rFonts w:asciiTheme="minorHAnsi" w:hAnsiTheme="minorHAnsi" w:cs="Times New Roman"/>
          <w:lang w:val="en-US"/>
        </w:rPr>
        <w:t xml:space="preserve">. </w:t>
      </w:r>
      <w:r w:rsidR="007E281B" w:rsidRPr="006E5173">
        <w:rPr>
          <w:rFonts w:asciiTheme="minorHAnsi" w:hAnsiTheme="minorHAnsi" w:cs="Times New Roman"/>
          <w:lang w:val="en-US"/>
        </w:rPr>
        <w:t xml:space="preserve">The goal of </w:t>
      </w:r>
      <w:r w:rsidR="00AA3BEE">
        <w:rPr>
          <w:rFonts w:asciiTheme="minorHAnsi" w:hAnsiTheme="minorHAnsi" w:cs="Times New Roman"/>
          <w:lang w:val="en-US"/>
        </w:rPr>
        <w:t>this</w:t>
      </w:r>
      <w:r w:rsidR="007E281B" w:rsidRPr="006E5173">
        <w:rPr>
          <w:rFonts w:asciiTheme="minorHAnsi" w:hAnsiTheme="minorHAnsi" w:cs="Times New Roman"/>
          <w:lang w:val="en-US"/>
        </w:rPr>
        <w:t xml:space="preserve"> study is to examine not only the influence of the dinucleotide type (factor A) but characterize the effect of specific sequence of the DNA</w:t>
      </w:r>
      <w:r w:rsidR="007E281B" w:rsidRPr="001A6BEE">
        <w:rPr>
          <w:rFonts w:asciiTheme="minorHAnsi" w:hAnsiTheme="minorHAnsi" w:cs="Times New Roman"/>
          <w:lang w:val="en-US"/>
        </w:rPr>
        <w:t xml:space="preserve"> fragment on cleavage frequency (factor B). </w:t>
      </w:r>
      <w:r w:rsidR="007E281B" w:rsidRPr="001A6BEE">
        <w:rPr>
          <w:rFonts w:asciiTheme="minorHAnsi" w:hAnsiTheme="minorHAnsi" w:cs="Times New Roman"/>
          <w:bCs/>
          <w:iCs/>
          <w:lang w:val="en-US"/>
        </w:rPr>
        <w:t xml:space="preserve">The levels of factor </w:t>
      </w:r>
      <w:r w:rsidR="007E281B" w:rsidRPr="00571DD3">
        <w:rPr>
          <w:rFonts w:asciiTheme="minorHAnsi" w:hAnsiTheme="minorHAnsi" w:cs="Times New Roman"/>
          <w:bCs/>
          <w:iCs/>
          <w:lang w:val="en-US"/>
        </w:rPr>
        <w:t>A</w:t>
      </w:r>
      <w:r w:rsidR="007E281B" w:rsidRPr="001A6BEE">
        <w:rPr>
          <w:rFonts w:asciiTheme="minorHAnsi" w:hAnsiTheme="minorHAnsi" w:cs="Times New Roman"/>
          <w:bCs/>
          <w:iCs/>
          <w:lang w:val="en-US"/>
        </w:rPr>
        <w:t xml:space="preserve"> were fixed, whereas the levels of factor </w:t>
      </w:r>
      <w:r w:rsidR="007E281B" w:rsidRPr="00DE73A4">
        <w:rPr>
          <w:rFonts w:asciiTheme="minorHAnsi" w:hAnsiTheme="minorHAnsi" w:cs="Times New Roman"/>
          <w:bCs/>
          <w:iCs/>
          <w:lang w:val="en-US"/>
        </w:rPr>
        <w:t>B</w:t>
      </w:r>
      <w:r w:rsidR="007E281B" w:rsidRPr="001A6BEE">
        <w:rPr>
          <w:rFonts w:asciiTheme="minorHAnsi" w:hAnsiTheme="minorHAnsi" w:cs="Times New Roman"/>
          <w:bCs/>
          <w:iCs/>
          <w:lang w:val="en-US"/>
        </w:rPr>
        <w:t xml:space="preserve"> were regarded as random</w:t>
      </w:r>
      <w:r w:rsidR="007E281B" w:rsidRPr="001A6BEE">
        <w:rPr>
          <w:rFonts w:asciiTheme="minorHAnsi" w:hAnsiTheme="minorHAnsi" w:cs="Times New Roman"/>
          <w:lang w:val="en-US"/>
        </w:rPr>
        <w:t xml:space="preserve">. </w:t>
      </w:r>
      <w:r w:rsidR="00BB27EC" w:rsidRPr="001A6BEE">
        <w:rPr>
          <w:rFonts w:asciiTheme="minorHAnsi" w:eastAsia="Times New Roman,Bold" w:hAnsiTheme="minorHAnsi" w:cs="Times New Roman"/>
          <w:bCs/>
          <w:lang w:val="en-US" w:eastAsia="zh-CN"/>
        </w:rPr>
        <w:t>We estimated the fraction of variance explained by the random factor, DNA sequence. The contribution of random factor, DNA sequence, to explain relative frequency variance is much smaller than the contribution of dinucleotide type.</w:t>
      </w:r>
      <w:bookmarkStart w:id="0" w:name="_GoBack"/>
      <w:bookmarkEnd w:id="0"/>
    </w:p>
    <w:p w:rsidR="003E421E" w:rsidRPr="001A6BEE" w:rsidRDefault="003E421E" w:rsidP="001A6BEE">
      <w:pPr>
        <w:spacing w:after="0"/>
        <w:jc w:val="both"/>
        <w:rPr>
          <w:rFonts w:asciiTheme="minorHAnsi" w:eastAsia="Times New Roman,Bold" w:hAnsiTheme="minorHAnsi" w:cs="Times New Roman"/>
          <w:bCs/>
          <w:lang w:val="en-US" w:eastAsia="zh-CN"/>
        </w:rPr>
      </w:pPr>
    </w:p>
    <w:p w:rsidR="003E421E" w:rsidRDefault="003E421E" w:rsidP="003E421E">
      <w:pPr>
        <w:autoSpaceDE w:val="0"/>
        <w:autoSpaceDN w:val="0"/>
        <w:adjustRightInd w:val="0"/>
        <w:spacing w:after="0" w:line="240" w:lineRule="auto"/>
        <w:rPr>
          <w:b/>
          <w:lang w:val="en-US" w:eastAsia="en-GB"/>
        </w:rPr>
      </w:pPr>
      <w:r>
        <w:rPr>
          <w:b/>
          <w:lang w:val="en-US" w:eastAsia="en-GB"/>
        </w:rPr>
        <w:t>References</w:t>
      </w:r>
    </w:p>
    <w:p w:rsidR="003E421E" w:rsidRDefault="003E421E" w:rsidP="00B82980">
      <w:pPr>
        <w:autoSpaceDE w:val="0"/>
        <w:autoSpaceDN w:val="0"/>
        <w:adjustRightInd w:val="0"/>
        <w:spacing w:after="0"/>
        <w:ind w:left="709" w:hanging="709"/>
        <w:rPr>
          <w:rFonts w:asciiTheme="minorHAnsi" w:eastAsia="Batang" w:hAnsiTheme="minorHAnsi"/>
          <w:lang w:val="en-US" w:eastAsia="ko-KR"/>
        </w:rPr>
      </w:pPr>
      <w:r w:rsidRPr="003E421E">
        <w:rPr>
          <w:rFonts w:asciiTheme="minorHAnsi" w:hAnsiTheme="minorHAnsi"/>
          <w:lang w:val="en-US" w:eastAsia="ar-SA"/>
        </w:rPr>
        <w:t xml:space="preserve"> </w:t>
      </w:r>
      <w:r w:rsidRPr="003E421E">
        <w:rPr>
          <w:rFonts w:asciiTheme="minorHAnsi" w:hAnsiTheme="minorHAnsi"/>
          <w:lang w:val="en-US" w:eastAsia="ar-SA"/>
        </w:rPr>
        <w:t>[1]</w:t>
      </w:r>
      <w:r w:rsidR="00B82980">
        <w:rPr>
          <w:rFonts w:asciiTheme="minorHAnsi" w:hAnsiTheme="minorHAnsi"/>
          <w:i/>
          <w:lang w:val="en-US" w:eastAsia="ar-SA"/>
        </w:rPr>
        <w:t xml:space="preserve">    </w:t>
      </w:r>
      <w:r w:rsidRPr="003E421E">
        <w:rPr>
          <w:rFonts w:asciiTheme="minorHAnsi" w:hAnsiTheme="minorHAnsi"/>
          <w:i/>
          <w:lang w:val="en-US" w:eastAsia="ar-SA"/>
        </w:rPr>
        <w:t xml:space="preserve"> </w:t>
      </w:r>
      <w:r w:rsidR="00B82980">
        <w:rPr>
          <w:rFonts w:asciiTheme="minorHAnsi" w:hAnsiTheme="minorHAnsi"/>
          <w:i/>
          <w:lang w:val="en-US" w:eastAsia="ar-SA"/>
        </w:rPr>
        <w:t xml:space="preserve">  </w:t>
      </w:r>
      <w:proofErr w:type="spellStart"/>
      <w:r w:rsidRPr="003E421E">
        <w:rPr>
          <w:rFonts w:asciiTheme="minorHAnsi" w:eastAsia="Batang" w:hAnsiTheme="minorHAnsi"/>
          <w:lang w:val="en-US" w:eastAsia="ko-KR"/>
        </w:rPr>
        <w:t>Grokhovsky</w:t>
      </w:r>
      <w:proofErr w:type="spellEnd"/>
      <w:r w:rsidRPr="003E421E">
        <w:rPr>
          <w:rFonts w:asciiTheme="minorHAnsi" w:eastAsia="Batang" w:hAnsiTheme="minorHAnsi"/>
          <w:lang w:val="en-US" w:eastAsia="ko-KR"/>
        </w:rPr>
        <w:t xml:space="preserve">, S. L., </w:t>
      </w:r>
      <w:proofErr w:type="spellStart"/>
      <w:r w:rsidRPr="003E421E">
        <w:rPr>
          <w:rFonts w:asciiTheme="minorHAnsi" w:eastAsia="Batang" w:hAnsiTheme="minorHAnsi"/>
          <w:lang w:val="en-US" w:eastAsia="ko-KR"/>
        </w:rPr>
        <w:t>Il’icheva</w:t>
      </w:r>
      <w:proofErr w:type="spellEnd"/>
      <w:r w:rsidRPr="003E421E">
        <w:rPr>
          <w:rFonts w:asciiTheme="minorHAnsi" w:eastAsia="Batang" w:hAnsiTheme="minorHAnsi"/>
          <w:lang w:val="en-US" w:eastAsia="ko-KR"/>
        </w:rPr>
        <w:t xml:space="preserve"> I. A., </w:t>
      </w:r>
      <w:proofErr w:type="spellStart"/>
      <w:r w:rsidRPr="003E421E">
        <w:rPr>
          <w:rFonts w:asciiTheme="minorHAnsi" w:eastAsia="Batang" w:hAnsiTheme="minorHAnsi"/>
          <w:lang w:val="en-US" w:eastAsia="ko-KR"/>
        </w:rPr>
        <w:t>Nechipurenko</w:t>
      </w:r>
      <w:proofErr w:type="spellEnd"/>
      <w:r w:rsidRPr="003E421E">
        <w:rPr>
          <w:rFonts w:asciiTheme="minorHAnsi" w:eastAsia="Batang" w:hAnsiTheme="minorHAnsi"/>
          <w:lang w:val="en-US" w:eastAsia="ko-KR"/>
        </w:rPr>
        <w:t xml:space="preserve"> D. Yu., </w:t>
      </w:r>
      <w:proofErr w:type="spellStart"/>
      <w:r w:rsidRPr="003E421E">
        <w:rPr>
          <w:rFonts w:asciiTheme="minorHAnsi" w:eastAsia="Batang" w:hAnsiTheme="minorHAnsi"/>
          <w:lang w:val="en-US" w:eastAsia="ko-KR"/>
        </w:rPr>
        <w:t>Panchenko</w:t>
      </w:r>
      <w:proofErr w:type="spellEnd"/>
      <w:r w:rsidRPr="003E421E">
        <w:rPr>
          <w:rFonts w:asciiTheme="minorHAnsi" w:eastAsia="Batang" w:hAnsiTheme="minorHAnsi"/>
          <w:lang w:val="en-US" w:eastAsia="ko-KR"/>
        </w:rPr>
        <w:t xml:space="preserve"> L. A., </w:t>
      </w:r>
      <w:proofErr w:type="spellStart"/>
      <w:r w:rsidRPr="003E421E">
        <w:rPr>
          <w:rFonts w:asciiTheme="minorHAnsi" w:eastAsia="Batang" w:hAnsiTheme="minorHAnsi"/>
          <w:lang w:val="en-US" w:eastAsia="ko-KR"/>
        </w:rPr>
        <w:t>Polozov</w:t>
      </w:r>
      <w:proofErr w:type="spellEnd"/>
      <w:r w:rsidRPr="003E421E">
        <w:rPr>
          <w:rFonts w:asciiTheme="minorHAnsi" w:eastAsia="Batang" w:hAnsiTheme="minorHAnsi"/>
          <w:lang w:val="en-US" w:eastAsia="ko-KR"/>
        </w:rPr>
        <w:t xml:space="preserve"> R. V. &amp; </w:t>
      </w:r>
      <w:r w:rsidR="00B82980">
        <w:rPr>
          <w:rFonts w:asciiTheme="minorHAnsi" w:eastAsia="Batang" w:hAnsiTheme="minorHAnsi"/>
          <w:lang w:val="en-US" w:eastAsia="ko-KR"/>
        </w:rPr>
        <w:t xml:space="preserve">    </w:t>
      </w:r>
      <w:proofErr w:type="spellStart"/>
      <w:r w:rsidRPr="003E421E">
        <w:rPr>
          <w:rFonts w:asciiTheme="minorHAnsi" w:eastAsia="Batang" w:hAnsiTheme="minorHAnsi"/>
          <w:lang w:val="en-US" w:eastAsia="ko-KR"/>
        </w:rPr>
        <w:t>Nechipurenko</w:t>
      </w:r>
      <w:proofErr w:type="spellEnd"/>
      <w:r w:rsidRPr="003E421E">
        <w:rPr>
          <w:rFonts w:asciiTheme="minorHAnsi" w:eastAsia="Batang" w:hAnsiTheme="minorHAnsi"/>
          <w:lang w:val="en-US" w:eastAsia="ko-KR"/>
        </w:rPr>
        <w:t xml:space="preserve"> Yu. D.  Ultrasonic cleavage of DNA: quantitative analysis of sequence specificity// </w:t>
      </w:r>
      <w:r w:rsidRPr="003E421E">
        <w:rPr>
          <w:rFonts w:asciiTheme="minorHAnsi" w:eastAsia="Batang" w:hAnsiTheme="minorHAnsi"/>
          <w:iCs/>
          <w:lang w:val="en-US" w:eastAsia="ko-KR"/>
        </w:rPr>
        <w:t>Biophysics (Russ.)</w:t>
      </w:r>
      <w:r w:rsidRPr="003E421E">
        <w:rPr>
          <w:rFonts w:asciiTheme="minorHAnsi" w:eastAsia="Batang" w:hAnsiTheme="minorHAnsi"/>
          <w:i/>
          <w:iCs/>
          <w:lang w:val="en-US" w:eastAsia="ko-KR"/>
        </w:rPr>
        <w:t xml:space="preserve">, </w:t>
      </w:r>
      <w:r w:rsidRPr="003E421E">
        <w:rPr>
          <w:rFonts w:asciiTheme="minorHAnsi" w:eastAsia="Batang" w:hAnsiTheme="minorHAnsi"/>
          <w:iCs/>
          <w:lang w:val="en-US" w:eastAsia="ko-KR"/>
        </w:rPr>
        <w:t>2008, v</w:t>
      </w:r>
      <w:r w:rsidRPr="003E421E">
        <w:rPr>
          <w:rFonts w:asciiTheme="minorHAnsi" w:eastAsia="Batang" w:hAnsiTheme="minorHAnsi"/>
          <w:lang w:val="en-US" w:eastAsia="ko-KR"/>
        </w:rPr>
        <w:t>. 53, p. 250{251.</w:t>
      </w:r>
    </w:p>
    <w:p w:rsidR="003E421E" w:rsidRPr="003E421E" w:rsidRDefault="003E421E" w:rsidP="00B82980">
      <w:pPr>
        <w:autoSpaceDE w:val="0"/>
        <w:autoSpaceDN w:val="0"/>
        <w:adjustRightInd w:val="0"/>
        <w:spacing w:after="0"/>
        <w:ind w:left="709" w:hanging="709"/>
        <w:rPr>
          <w:rFonts w:asciiTheme="minorHAnsi" w:hAnsiTheme="minorHAnsi"/>
          <w:lang w:val="en-US"/>
        </w:rPr>
      </w:pPr>
      <w:r w:rsidRPr="003E421E">
        <w:rPr>
          <w:rFonts w:asciiTheme="minorHAnsi" w:hAnsiTheme="minorHAnsi"/>
          <w:iCs/>
          <w:lang w:val="en-US"/>
        </w:rPr>
        <w:t>[2]</w:t>
      </w:r>
      <w:r w:rsidRPr="003E421E">
        <w:rPr>
          <w:rFonts w:asciiTheme="minorHAnsi" w:hAnsiTheme="minorHAnsi"/>
          <w:i/>
          <w:iCs/>
          <w:lang w:val="en-US"/>
        </w:rPr>
        <w:t xml:space="preserve"> </w:t>
      </w:r>
      <w:r w:rsidR="00B82980">
        <w:rPr>
          <w:rFonts w:asciiTheme="minorHAnsi" w:hAnsiTheme="minorHAnsi"/>
          <w:i/>
          <w:iCs/>
          <w:lang w:val="en-US"/>
        </w:rPr>
        <w:t xml:space="preserve">       </w:t>
      </w:r>
      <w:proofErr w:type="spellStart"/>
      <w:r w:rsidRPr="003E421E">
        <w:rPr>
          <w:rFonts w:asciiTheme="minorHAnsi" w:hAnsiTheme="minorHAnsi"/>
          <w:iCs/>
          <w:lang w:val="en-US"/>
        </w:rPr>
        <w:t>Grokhovsky</w:t>
      </w:r>
      <w:proofErr w:type="spellEnd"/>
      <w:r w:rsidRPr="003E421E">
        <w:rPr>
          <w:rFonts w:asciiTheme="minorHAnsi" w:hAnsiTheme="minorHAnsi"/>
          <w:iCs/>
          <w:lang w:val="en-US"/>
        </w:rPr>
        <w:t xml:space="preserve"> S.L., </w:t>
      </w:r>
      <w:proofErr w:type="spellStart"/>
      <w:r w:rsidRPr="003E421E">
        <w:rPr>
          <w:rFonts w:asciiTheme="minorHAnsi" w:hAnsiTheme="minorHAnsi"/>
          <w:iCs/>
          <w:lang w:val="en-US"/>
        </w:rPr>
        <w:t>Il’icheva</w:t>
      </w:r>
      <w:proofErr w:type="spellEnd"/>
      <w:r w:rsidRPr="003E421E">
        <w:rPr>
          <w:rFonts w:asciiTheme="minorHAnsi" w:hAnsiTheme="minorHAnsi"/>
          <w:iCs/>
          <w:lang w:val="en-US"/>
        </w:rPr>
        <w:t xml:space="preserve"> I.A., </w:t>
      </w:r>
      <w:proofErr w:type="spellStart"/>
      <w:r w:rsidRPr="003E421E">
        <w:rPr>
          <w:rFonts w:asciiTheme="minorHAnsi" w:hAnsiTheme="minorHAnsi"/>
          <w:iCs/>
          <w:lang w:val="en-US"/>
        </w:rPr>
        <w:t>Nechipurenko</w:t>
      </w:r>
      <w:proofErr w:type="spellEnd"/>
      <w:r w:rsidRPr="003E421E">
        <w:rPr>
          <w:rFonts w:asciiTheme="minorHAnsi" w:hAnsiTheme="minorHAnsi"/>
          <w:iCs/>
          <w:lang w:val="en-US"/>
        </w:rPr>
        <w:t xml:space="preserve"> </w:t>
      </w:r>
      <w:proofErr w:type="spellStart"/>
      <w:r w:rsidRPr="003E421E">
        <w:rPr>
          <w:rFonts w:asciiTheme="minorHAnsi" w:hAnsiTheme="minorHAnsi"/>
          <w:iCs/>
          <w:lang w:val="en-US"/>
        </w:rPr>
        <w:t>D.Yu</w:t>
      </w:r>
      <w:proofErr w:type="spellEnd"/>
      <w:r w:rsidRPr="003E421E">
        <w:rPr>
          <w:rFonts w:asciiTheme="minorHAnsi" w:hAnsiTheme="minorHAnsi"/>
          <w:iCs/>
          <w:lang w:val="en-US"/>
        </w:rPr>
        <w:t xml:space="preserve">., </w:t>
      </w:r>
      <w:proofErr w:type="spellStart"/>
      <w:r w:rsidRPr="003E421E">
        <w:rPr>
          <w:rFonts w:asciiTheme="minorHAnsi" w:hAnsiTheme="minorHAnsi"/>
          <w:bCs/>
          <w:color w:val="373737"/>
          <w:lang w:val="en-US"/>
        </w:rPr>
        <w:t>Golovkin</w:t>
      </w:r>
      <w:proofErr w:type="spellEnd"/>
      <w:r w:rsidRPr="003E421E">
        <w:rPr>
          <w:rFonts w:asciiTheme="minorHAnsi" w:hAnsiTheme="minorHAnsi"/>
          <w:bCs/>
          <w:color w:val="373737"/>
          <w:lang w:val="en-US"/>
        </w:rPr>
        <w:t xml:space="preserve"> M.V.</w:t>
      </w:r>
      <w:r w:rsidRPr="003E421E">
        <w:rPr>
          <w:rFonts w:asciiTheme="minorHAnsi" w:hAnsiTheme="minorHAnsi"/>
          <w:color w:val="373737"/>
          <w:lang w:val="en-US"/>
        </w:rPr>
        <w:t xml:space="preserve"> </w:t>
      </w:r>
      <w:proofErr w:type="spellStart"/>
      <w:r w:rsidRPr="003E421E">
        <w:rPr>
          <w:rFonts w:asciiTheme="minorHAnsi" w:hAnsiTheme="minorHAnsi"/>
          <w:iCs/>
          <w:lang w:val="en-US"/>
        </w:rPr>
        <w:t>Panchenko</w:t>
      </w:r>
      <w:proofErr w:type="spellEnd"/>
      <w:r w:rsidRPr="003E421E">
        <w:rPr>
          <w:rFonts w:asciiTheme="minorHAnsi" w:hAnsiTheme="minorHAnsi"/>
          <w:iCs/>
          <w:lang w:val="en-US"/>
        </w:rPr>
        <w:t xml:space="preserve"> L.A., </w:t>
      </w:r>
      <w:proofErr w:type="spellStart"/>
      <w:r w:rsidRPr="003E421E">
        <w:rPr>
          <w:rFonts w:asciiTheme="minorHAnsi" w:hAnsiTheme="minorHAnsi"/>
          <w:iCs/>
          <w:lang w:val="en-US"/>
        </w:rPr>
        <w:t>Polozov</w:t>
      </w:r>
      <w:proofErr w:type="spellEnd"/>
      <w:r w:rsidRPr="003E421E">
        <w:rPr>
          <w:rFonts w:asciiTheme="minorHAnsi" w:hAnsiTheme="minorHAnsi"/>
          <w:iCs/>
          <w:lang w:val="en-US"/>
        </w:rPr>
        <w:t xml:space="preserve"> R.V., </w:t>
      </w:r>
      <w:proofErr w:type="spellStart"/>
      <w:r w:rsidRPr="003E421E">
        <w:rPr>
          <w:rFonts w:asciiTheme="minorHAnsi" w:hAnsiTheme="minorHAnsi"/>
          <w:iCs/>
          <w:lang w:val="en-US"/>
        </w:rPr>
        <w:t>Nechipurenko</w:t>
      </w:r>
      <w:proofErr w:type="spellEnd"/>
      <w:r w:rsidRPr="003E421E">
        <w:rPr>
          <w:rFonts w:asciiTheme="minorHAnsi" w:hAnsiTheme="minorHAnsi"/>
          <w:iCs/>
          <w:lang w:val="en-US"/>
        </w:rPr>
        <w:t xml:space="preserve"> </w:t>
      </w:r>
      <w:proofErr w:type="spellStart"/>
      <w:r w:rsidRPr="003E421E">
        <w:rPr>
          <w:rFonts w:asciiTheme="minorHAnsi" w:hAnsiTheme="minorHAnsi"/>
          <w:iCs/>
          <w:lang w:val="en-US"/>
        </w:rPr>
        <w:t>Yu.D</w:t>
      </w:r>
      <w:proofErr w:type="spellEnd"/>
      <w:r w:rsidRPr="003E421E">
        <w:rPr>
          <w:rFonts w:asciiTheme="minorHAnsi" w:hAnsiTheme="minorHAnsi"/>
          <w:iCs/>
          <w:lang w:val="en-US"/>
        </w:rPr>
        <w:t xml:space="preserve">. </w:t>
      </w:r>
      <w:r w:rsidRPr="003E421E">
        <w:rPr>
          <w:rFonts w:asciiTheme="minorHAnsi" w:hAnsiTheme="minorHAnsi"/>
          <w:lang w:val="en-US"/>
        </w:rPr>
        <w:t>Sequence-Specific</w:t>
      </w:r>
      <w:r w:rsidRPr="003E421E">
        <w:rPr>
          <w:rFonts w:asciiTheme="minorHAnsi" w:hAnsiTheme="minorHAnsi"/>
          <w:color w:val="2E4D6B"/>
          <w:lang w:val="en-US"/>
        </w:rPr>
        <w:t xml:space="preserve"> </w:t>
      </w:r>
      <w:r w:rsidRPr="003E421E">
        <w:rPr>
          <w:rFonts w:asciiTheme="minorHAnsi" w:hAnsiTheme="minorHAnsi"/>
          <w:lang w:val="en-US"/>
        </w:rPr>
        <w:t>Ultrasonic Cleavage of DNA//</w:t>
      </w:r>
      <w:r w:rsidRPr="003E421E">
        <w:rPr>
          <w:rFonts w:asciiTheme="minorHAnsi" w:hAnsiTheme="minorHAnsi"/>
          <w:color w:val="2E4D6B"/>
          <w:lang w:val="en-US"/>
        </w:rPr>
        <w:t xml:space="preserve"> </w:t>
      </w:r>
      <w:proofErr w:type="spellStart"/>
      <w:r w:rsidRPr="003E421E">
        <w:rPr>
          <w:rFonts w:asciiTheme="minorHAnsi" w:hAnsiTheme="minorHAnsi"/>
          <w:lang w:val="en-US"/>
        </w:rPr>
        <w:t>Biophys</w:t>
      </w:r>
      <w:proofErr w:type="spellEnd"/>
      <w:r w:rsidRPr="003E421E">
        <w:rPr>
          <w:rFonts w:asciiTheme="minorHAnsi" w:hAnsiTheme="minorHAnsi"/>
          <w:lang w:val="en-US"/>
        </w:rPr>
        <w:t xml:space="preserve">. </w:t>
      </w:r>
      <w:proofErr w:type="gramStart"/>
      <w:r w:rsidRPr="003E421E">
        <w:rPr>
          <w:rFonts w:asciiTheme="minorHAnsi" w:hAnsiTheme="minorHAnsi"/>
          <w:lang w:val="en-US"/>
        </w:rPr>
        <w:t>J., 2011, v</w:t>
      </w:r>
      <w:r w:rsidRPr="003E421E">
        <w:rPr>
          <w:rFonts w:asciiTheme="minorHAnsi" w:hAnsiTheme="minorHAnsi"/>
          <w:color w:val="2E4D6B"/>
          <w:lang w:val="en-US"/>
        </w:rPr>
        <w:t xml:space="preserve">. </w:t>
      </w:r>
      <w:r w:rsidRPr="003E421E">
        <w:rPr>
          <w:rFonts w:asciiTheme="minorHAnsi" w:hAnsiTheme="minorHAnsi"/>
          <w:lang w:val="en-US"/>
        </w:rPr>
        <w:t>100, p. 117{125.</w:t>
      </w:r>
      <w:proofErr w:type="gramEnd"/>
    </w:p>
    <w:p w:rsidR="003E421E" w:rsidRPr="003E421E" w:rsidRDefault="003E421E" w:rsidP="00B82980">
      <w:pPr>
        <w:autoSpaceDE w:val="0"/>
        <w:autoSpaceDN w:val="0"/>
        <w:adjustRightInd w:val="0"/>
        <w:spacing w:after="0"/>
        <w:ind w:left="709" w:hanging="709"/>
        <w:rPr>
          <w:rFonts w:asciiTheme="minorHAnsi" w:hAnsiTheme="minorHAnsi"/>
          <w:lang w:val="en-US"/>
        </w:rPr>
      </w:pPr>
      <w:r w:rsidRPr="003E421E">
        <w:rPr>
          <w:rFonts w:asciiTheme="minorHAnsi" w:hAnsiTheme="minorHAnsi"/>
          <w:lang w:val="en-US"/>
        </w:rPr>
        <w:t>[3]</w:t>
      </w:r>
      <w:r w:rsidR="00B82980">
        <w:rPr>
          <w:rFonts w:asciiTheme="minorHAnsi" w:hAnsiTheme="minorHAnsi"/>
          <w:lang w:val="en-US"/>
        </w:rPr>
        <w:t xml:space="preserve"> </w:t>
      </w:r>
      <w:r w:rsidRPr="003E421E">
        <w:rPr>
          <w:rFonts w:asciiTheme="minorHAnsi" w:hAnsiTheme="minorHAnsi"/>
          <w:i/>
          <w:lang w:val="en-US"/>
        </w:rPr>
        <w:t xml:space="preserve"> </w:t>
      </w:r>
      <w:r w:rsidR="00B82980">
        <w:rPr>
          <w:rFonts w:asciiTheme="minorHAnsi" w:hAnsiTheme="minorHAnsi"/>
          <w:i/>
          <w:lang w:val="en-US"/>
        </w:rPr>
        <w:t xml:space="preserve">      </w:t>
      </w:r>
      <w:proofErr w:type="spellStart"/>
      <w:r w:rsidRPr="003E421E">
        <w:rPr>
          <w:rFonts w:asciiTheme="minorHAnsi" w:hAnsiTheme="minorHAnsi"/>
          <w:lang w:val="en-US"/>
        </w:rPr>
        <w:t>Scheffe</w:t>
      </w:r>
      <w:proofErr w:type="spellEnd"/>
      <w:r w:rsidRPr="003E421E">
        <w:rPr>
          <w:rFonts w:asciiTheme="minorHAnsi" w:hAnsiTheme="minorHAnsi"/>
          <w:lang w:val="en-US"/>
        </w:rPr>
        <w:t xml:space="preserve"> H. </w:t>
      </w:r>
      <w:proofErr w:type="gramStart"/>
      <w:r w:rsidRPr="003E421E">
        <w:rPr>
          <w:rFonts w:asciiTheme="minorHAnsi" w:hAnsiTheme="minorHAnsi"/>
          <w:lang w:val="en-US"/>
        </w:rPr>
        <w:t>The Analysis of Variance.</w:t>
      </w:r>
      <w:proofErr w:type="gramEnd"/>
      <w:r w:rsidRPr="003E421E">
        <w:rPr>
          <w:rFonts w:asciiTheme="minorHAnsi" w:eastAsia="Batang" w:hAnsiTheme="minorHAnsi"/>
          <w:i/>
          <w:iCs/>
          <w:lang w:val="en-US" w:eastAsia="ko-KR"/>
        </w:rPr>
        <w:t xml:space="preserve"> //</w:t>
      </w:r>
      <w:r w:rsidRPr="003E421E">
        <w:rPr>
          <w:rFonts w:asciiTheme="minorHAnsi" w:hAnsiTheme="minorHAnsi"/>
          <w:lang w:val="en-US"/>
        </w:rPr>
        <w:t xml:space="preserve">Wiley, </w:t>
      </w:r>
      <w:r w:rsidRPr="003E421E">
        <w:rPr>
          <w:rFonts w:asciiTheme="minorHAnsi" w:hAnsiTheme="minorHAnsi"/>
          <w:lang w:val="en-US" w:eastAsia="en-GB"/>
        </w:rPr>
        <w:t xml:space="preserve">New York, </w:t>
      </w:r>
      <w:r w:rsidRPr="003E421E">
        <w:rPr>
          <w:rFonts w:asciiTheme="minorHAnsi" w:hAnsiTheme="minorHAnsi"/>
          <w:lang w:val="en-US"/>
        </w:rPr>
        <w:t>1958.</w:t>
      </w:r>
    </w:p>
    <w:p w:rsidR="003E421E" w:rsidRPr="003E421E" w:rsidRDefault="003E421E" w:rsidP="00B82980">
      <w:pPr>
        <w:spacing w:after="0"/>
        <w:ind w:left="709" w:hanging="709"/>
        <w:rPr>
          <w:rFonts w:asciiTheme="minorHAnsi" w:hAnsiTheme="minorHAnsi"/>
          <w:lang w:val="en-US"/>
        </w:rPr>
      </w:pPr>
      <w:r w:rsidRPr="003E421E">
        <w:rPr>
          <w:rFonts w:asciiTheme="minorHAnsi" w:hAnsiTheme="minorHAnsi"/>
          <w:lang w:val="en-US" w:eastAsia="ar-SA"/>
        </w:rPr>
        <w:t>[4]</w:t>
      </w:r>
      <w:r w:rsidR="00B82980">
        <w:rPr>
          <w:rFonts w:asciiTheme="minorHAnsi" w:hAnsiTheme="minorHAnsi"/>
          <w:lang w:val="en-US" w:eastAsia="ar-SA"/>
        </w:rPr>
        <w:t xml:space="preserve">       </w:t>
      </w:r>
      <w:r w:rsidRPr="003E421E">
        <w:rPr>
          <w:rFonts w:asciiTheme="minorHAnsi" w:hAnsiTheme="minorHAnsi"/>
          <w:i/>
          <w:lang w:val="en-US" w:eastAsia="ar-SA"/>
        </w:rPr>
        <w:t xml:space="preserve"> </w:t>
      </w:r>
      <w:proofErr w:type="spellStart"/>
      <w:r w:rsidRPr="003E421E">
        <w:rPr>
          <w:rFonts w:asciiTheme="minorHAnsi" w:hAnsiTheme="minorHAnsi"/>
          <w:color w:val="000000"/>
          <w:shd w:val="clear" w:color="auto" w:fill="FFFFFF"/>
          <w:lang w:val="en-US"/>
        </w:rPr>
        <w:t>Zar</w:t>
      </w:r>
      <w:proofErr w:type="spellEnd"/>
      <w:r w:rsidRPr="003E421E">
        <w:rPr>
          <w:rFonts w:asciiTheme="minorHAnsi" w:hAnsiTheme="minorHAnsi"/>
          <w:color w:val="000000"/>
          <w:shd w:val="clear" w:color="auto" w:fill="FFFFFF"/>
          <w:lang w:val="en-US"/>
        </w:rPr>
        <w:t xml:space="preserve">, J. H.  </w:t>
      </w:r>
      <w:proofErr w:type="spellStart"/>
      <w:proofErr w:type="gramStart"/>
      <w:r w:rsidRPr="003E421E">
        <w:rPr>
          <w:rFonts w:asciiTheme="minorHAnsi" w:hAnsiTheme="minorHAnsi"/>
          <w:color w:val="000000"/>
          <w:shd w:val="clear" w:color="auto" w:fill="FFFFFF"/>
          <w:lang w:val="en-US"/>
        </w:rPr>
        <w:t>Biostatistical</w:t>
      </w:r>
      <w:proofErr w:type="spellEnd"/>
      <w:r w:rsidRPr="003E421E">
        <w:rPr>
          <w:rFonts w:asciiTheme="minorHAnsi" w:hAnsiTheme="minorHAnsi"/>
          <w:color w:val="000000"/>
          <w:shd w:val="clear" w:color="auto" w:fill="FFFFFF"/>
          <w:lang w:val="en-US"/>
        </w:rPr>
        <w:t xml:space="preserve"> analysis.</w:t>
      </w:r>
      <w:proofErr w:type="gramEnd"/>
      <w:r w:rsidRPr="003E421E">
        <w:rPr>
          <w:rFonts w:asciiTheme="minorHAnsi" w:hAnsiTheme="minorHAnsi"/>
          <w:color w:val="000000"/>
          <w:shd w:val="clear" w:color="auto" w:fill="FFFFFF"/>
          <w:lang w:val="en-US"/>
        </w:rPr>
        <w:t xml:space="preserve"> // N.J.: Prentice Hall, 2010.</w:t>
      </w:r>
    </w:p>
    <w:p w:rsidR="003E421E" w:rsidRPr="003E421E" w:rsidRDefault="003E421E" w:rsidP="00B82980">
      <w:pPr>
        <w:spacing w:after="0"/>
        <w:ind w:left="709" w:hanging="709"/>
        <w:rPr>
          <w:rFonts w:asciiTheme="minorHAnsi" w:hAnsiTheme="minorHAnsi"/>
          <w:lang w:val="en-US"/>
        </w:rPr>
      </w:pPr>
      <w:r w:rsidRPr="003E421E">
        <w:rPr>
          <w:rFonts w:asciiTheme="minorHAnsi" w:hAnsiTheme="minorHAnsi"/>
          <w:lang w:val="en-US"/>
        </w:rPr>
        <w:t>[5]</w:t>
      </w:r>
      <w:r w:rsidR="00B82980">
        <w:rPr>
          <w:rFonts w:asciiTheme="minorHAnsi" w:hAnsiTheme="minorHAnsi"/>
          <w:lang w:val="en-US"/>
        </w:rPr>
        <w:t xml:space="preserve">       </w:t>
      </w:r>
      <w:r w:rsidRPr="003E421E">
        <w:rPr>
          <w:rFonts w:asciiTheme="minorHAnsi" w:hAnsiTheme="minorHAnsi"/>
          <w:i/>
          <w:lang w:val="de-DE"/>
        </w:rPr>
        <w:t xml:space="preserve"> </w:t>
      </w:r>
      <w:r w:rsidRPr="003E421E">
        <w:rPr>
          <w:rFonts w:asciiTheme="minorHAnsi" w:hAnsiTheme="minorHAnsi"/>
          <w:lang w:val="de-DE"/>
        </w:rPr>
        <w:t xml:space="preserve">Brits, S.J.M., H.H. Lemmer. </w:t>
      </w:r>
      <w:proofErr w:type="gramStart"/>
      <w:r w:rsidRPr="003E421E">
        <w:rPr>
          <w:rFonts w:asciiTheme="minorHAnsi" w:hAnsiTheme="minorHAnsi"/>
          <w:lang w:val="en-US"/>
        </w:rPr>
        <w:t>An adjusted Friedman test for nested design.</w:t>
      </w:r>
      <w:proofErr w:type="gramEnd"/>
      <w:r w:rsidRPr="003E421E">
        <w:rPr>
          <w:rFonts w:asciiTheme="minorHAnsi" w:hAnsiTheme="minorHAnsi"/>
          <w:lang w:val="en-US"/>
        </w:rPr>
        <w:t xml:space="preserve"> </w:t>
      </w:r>
      <w:proofErr w:type="gramStart"/>
      <w:r w:rsidRPr="003E421E">
        <w:rPr>
          <w:rFonts w:asciiTheme="minorHAnsi" w:hAnsiTheme="minorHAnsi"/>
          <w:lang w:val="en-US"/>
        </w:rPr>
        <w:t>Communic.</w:t>
      </w:r>
      <w:proofErr w:type="gramEnd"/>
      <w:r w:rsidRPr="003E421E">
        <w:rPr>
          <w:rFonts w:asciiTheme="minorHAnsi" w:hAnsiTheme="minorHAnsi"/>
          <w:lang w:val="en-US"/>
        </w:rPr>
        <w:t xml:space="preserve"> Statist.//</w:t>
      </w:r>
      <w:proofErr w:type="spellStart"/>
      <w:r w:rsidRPr="003E421E">
        <w:rPr>
          <w:rFonts w:asciiTheme="minorHAnsi" w:hAnsiTheme="minorHAnsi"/>
          <w:lang w:val="en-US"/>
        </w:rPr>
        <w:t>Theor</w:t>
      </w:r>
      <w:proofErr w:type="spellEnd"/>
      <w:r w:rsidRPr="003E421E">
        <w:rPr>
          <w:rFonts w:asciiTheme="minorHAnsi" w:hAnsiTheme="minorHAnsi"/>
          <w:lang w:val="en-US"/>
        </w:rPr>
        <w:t xml:space="preserve">. </w:t>
      </w:r>
      <w:proofErr w:type="gramStart"/>
      <w:r w:rsidRPr="003E421E">
        <w:rPr>
          <w:rFonts w:asciiTheme="minorHAnsi" w:hAnsiTheme="minorHAnsi"/>
          <w:lang w:val="en-US"/>
        </w:rPr>
        <w:t>Meth.</w:t>
      </w:r>
      <w:proofErr w:type="gramEnd"/>
      <w:r w:rsidRPr="003E421E">
        <w:rPr>
          <w:rFonts w:asciiTheme="minorHAnsi" w:hAnsiTheme="minorHAnsi"/>
          <w:lang w:val="en-US"/>
        </w:rPr>
        <w:t xml:space="preserve"> </w:t>
      </w:r>
      <w:proofErr w:type="gramStart"/>
      <w:r w:rsidRPr="003E421E">
        <w:rPr>
          <w:rFonts w:asciiTheme="minorHAnsi" w:hAnsiTheme="minorHAnsi"/>
          <w:lang w:val="en-US"/>
        </w:rPr>
        <w:t>1990, v. 19, p. 1837</w:t>
      </w:r>
      <w:r w:rsidRPr="003E421E">
        <w:rPr>
          <w:rFonts w:asciiTheme="minorHAnsi" w:hAnsiTheme="minorHAnsi"/>
          <w:lang w:val="en-US" w:eastAsia="ar-SA"/>
        </w:rPr>
        <w:t>{</w:t>
      </w:r>
      <w:r w:rsidRPr="003E421E">
        <w:rPr>
          <w:rFonts w:asciiTheme="minorHAnsi" w:hAnsiTheme="minorHAnsi"/>
          <w:lang w:val="en-US"/>
        </w:rPr>
        <w:t>1855.</w:t>
      </w:r>
      <w:proofErr w:type="gramEnd"/>
    </w:p>
    <w:p w:rsidR="003E421E" w:rsidRPr="003E421E" w:rsidRDefault="00B82980" w:rsidP="00B82980">
      <w:pPr>
        <w:autoSpaceDE w:val="0"/>
        <w:autoSpaceDN w:val="0"/>
        <w:adjustRightInd w:val="0"/>
        <w:spacing w:after="0"/>
        <w:ind w:left="709" w:hanging="709"/>
        <w:rPr>
          <w:rFonts w:asciiTheme="minorHAnsi" w:eastAsia="Times New Roman,Bold" w:hAnsiTheme="minorHAnsi"/>
          <w:bCs/>
          <w:lang w:val="en-US" w:eastAsia="zh-CN"/>
        </w:rPr>
      </w:pPr>
      <w:r>
        <w:rPr>
          <w:rFonts w:asciiTheme="minorHAnsi" w:eastAsia="Times New Roman,Bold" w:hAnsiTheme="minorHAnsi"/>
          <w:bCs/>
          <w:lang w:val="en-US" w:eastAsia="zh-CN"/>
        </w:rPr>
        <w:t xml:space="preserve">[6]       </w:t>
      </w:r>
      <w:r w:rsidR="003E421E" w:rsidRPr="003E421E">
        <w:rPr>
          <w:rFonts w:asciiTheme="minorHAnsi" w:eastAsia="Times New Roman,Bold" w:hAnsiTheme="minorHAnsi"/>
          <w:bCs/>
          <w:lang w:val="en-US" w:eastAsia="zh-CN"/>
        </w:rPr>
        <w:t xml:space="preserve"> </w:t>
      </w:r>
      <w:proofErr w:type="spellStart"/>
      <w:r w:rsidR="003E421E" w:rsidRPr="003E421E">
        <w:rPr>
          <w:rFonts w:asciiTheme="minorHAnsi" w:eastAsia="Times New Roman,Bold" w:hAnsiTheme="minorHAnsi"/>
          <w:bCs/>
          <w:lang w:val="en-US" w:eastAsia="zh-CN"/>
        </w:rPr>
        <w:t>Poptsova</w:t>
      </w:r>
      <w:proofErr w:type="spellEnd"/>
      <w:r w:rsidR="003E421E" w:rsidRPr="003E421E">
        <w:rPr>
          <w:rFonts w:asciiTheme="minorHAnsi" w:eastAsia="Times New Roman,Bold" w:hAnsiTheme="minorHAnsi"/>
          <w:bCs/>
          <w:lang w:val="en-US" w:eastAsia="zh-CN"/>
        </w:rPr>
        <w:t xml:space="preserve"> M.S., </w:t>
      </w:r>
      <w:proofErr w:type="spellStart"/>
      <w:r w:rsidR="003E421E" w:rsidRPr="003E421E">
        <w:rPr>
          <w:rFonts w:asciiTheme="minorHAnsi" w:eastAsia="Times New Roman,Bold" w:hAnsiTheme="minorHAnsi"/>
          <w:bCs/>
          <w:lang w:val="en-US" w:eastAsia="zh-CN"/>
        </w:rPr>
        <w:t>Il’icheva</w:t>
      </w:r>
      <w:proofErr w:type="spellEnd"/>
      <w:r w:rsidR="003E421E" w:rsidRPr="003E421E">
        <w:rPr>
          <w:rFonts w:asciiTheme="minorHAnsi" w:eastAsia="Times New Roman,Bold" w:hAnsiTheme="minorHAnsi"/>
          <w:bCs/>
          <w:lang w:val="en-US" w:eastAsia="zh-CN"/>
        </w:rPr>
        <w:t xml:space="preserve"> I.A., </w:t>
      </w:r>
      <w:proofErr w:type="spellStart"/>
      <w:r w:rsidR="003E421E" w:rsidRPr="003E421E">
        <w:rPr>
          <w:rFonts w:asciiTheme="minorHAnsi" w:eastAsia="Times New Roman,Bold" w:hAnsiTheme="minorHAnsi"/>
          <w:bCs/>
          <w:lang w:val="en-US" w:eastAsia="zh-CN"/>
        </w:rPr>
        <w:t>Nechipurenko</w:t>
      </w:r>
      <w:proofErr w:type="spellEnd"/>
      <w:r w:rsidR="003E421E" w:rsidRPr="003E421E">
        <w:rPr>
          <w:rFonts w:asciiTheme="minorHAnsi" w:eastAsia="Times New Roman,Bold" w:hAnsiTheme="minorHAnsi"/>
          <w:bCs/>
          <w:lang w:val="en-US" w:eastAsia="zh-CN"/>
        </w:rPr>
        <w:t xml:space="preserve"> </w:t>
      </w:r>
      <w:proofErr w:type="spellStart"/>
      <w:r w:rsidR="003E421E" w:rsidRPr="003E421E">
        <w:rPr>
          <w:rFonts w:asciiTheme="minorHAnsi" w:eastAsia="Times New Roman,Bold" w:hAnsiTheme="minorHAnsi"/>
          <w:bCs/>
          <w:lang w:val="en-US" w:eastAsia="zh-CN"/>
        </w:rPr>
        <w:t>D.Yu</w:t>
      </w:r>
      <w:proofErr w:type="spellEnd"/>
      <w:r w:rsidR="003E421E" w:rsidRPr="003E421E">
        <w:rPr>
          <w:rFonts w:asciiTheme="minorHAnsi" w:eastAsia="Times New Roman,Bold" w:hAnsiTheme="minorHAnsi"/>
          <w:bCs/>
          <w:lang w:val="en-US" w:eastAsia="zh-CN"/>
        </w:rPr>
        <w:t xml:space="preserve">., </w:t>
      </w:r>
      <w:proofErr w:type="spellStart"/>
      <w:r w:rsidR="003E421E" w:rsidRPr="003E421E">
        <w:rPr>
          <w:rFonts w:asciiTheme="minorHAnsi" w:eastAsia="Times New Roman,Bold" w:hAnsiTheme="minorHAnsi"/>
          <w:bCs/>
          <w:lang w:val="en-US" w:eastAsia="zh-CN"/>
        </w:rPr>
        <w:t>Panchenko</w:t>
      </w:r>
      <w:proofErr w:type="spellEnd"/>
      <w:r w:rsidR="003E421E" w:rsidRPr="003E421E">
        <w:rPr>
          <w:rFonts w:asciiTheme="minorHAnsi" w:eastAsia="Times New Roman,Bold" w:hAnsiTheme="minorHAnsi"/>
          <w:bCs/>
          <w:lang w:val="en-US" w:eastAsia="zh-CN"/>
        </w:rPr>
        <w:t xml:space="preserve"> L.A., </w:t>
      </w:r>
      <w:proofErr w:type="spellStart"/>
      <w:r w:rsidR="003E421E" w:rsidRPr="003E421E">
        <w:rPr>
          <w:rFonts w:asciiTheme="minorHAnsi" w:eastAsia="Times New Roman,Bold" w:hAnsiTheme="minorHAnsi"/>
          <w:bCs/>
          <w:lang w:val="en-US" w:eastAsia="zh-CN"/>
        </w:rPr>
        <w:t>Khodikov</w:t>
      </w:r>
      <w:proofErr w:type="spellEnd"/>
      <w:r w:rsidR="003E421E" w:rsidRPr="003E421E">
        <w:rPr>
          <w:rFonts w:asciiTheme="minorHAnsi" w:eastAsia="Times New Roman,Bold" w:hAnsiTheme="minorHAnsi"/>
          <w:bCs/>
          <w:lang w:val="en-US" w:eastAsia="zh-CN"/>
        </w:rPr>
        <w:t xml:space="preserve"> M.V., </w:t>
      </w:r>
      <w:proofErr w:type="spellStart"/>
      <w:r w:rsidR="003E421E" w:rsidRPr="003E421E">
        <w:rPr>
          <w:rFonts w:asciiTheme="minorHAnsi" w:eastAsia="Times New Roman,Bold" w:hAnsiTheme="minorHAnsi"/>
          <w:bCs/>
          <w:lang w:val="en-US" w:eastAsia="zh-CN"/>
        </w:rPr>
        <w:t>Oparina</w:t>
      </w:r>
      <w:proofErr w:type="spellEnd"/>
      <w:r w:rsidR="003E421E" w:rsidRPr="003E421E">
        <w:rPr>
          <w:rFonts w:asciiTheme="minorHAnsi" w:eastAsia="Times New Roman,Bold" w:hAnsiTheme="minorHAnsi"/>
          <w:bCs/>
          <w:lang w:val="en-US" w:eastAsia="zh-CN"/>
        </w:rPr>
        <w:t xml:space="preserve"> N.Y., </w:t>
      </w:r>
      <w:proofErr w:type="spellStart"/>
      <w:r w:rsidR="003E421E" w:rsidRPr="003E421E">
        <w:rPr>
          <w:rFonts w:asciiTheme="minorHAnsi" w:eastAsia="Times New Roman,Bold" w:hAnsiTheme="minorHAnsi"/>
          <w:bCs/>
          <w:lang w:val="en-US" w:eastAsia="zh-CN"/>
        </w:rPr>
        <w:t>Polozov</w:t>
      </w:r>
      <w:proofErr w:type="spellEnd"/>
      <w:r w:rsidR="003E421E" w:rsidRPr="003E421E">
        <w:rPr>
          <w:rFonts w:asciiTheme="minorHAnsi" w:eastAsia="Times New Roman,Bold" w:hAnsiTheme="minorHAnsi"/>
          <w:bCs/>
          <w:lang w:val="en-US" w:eastAsia="zh-CN"/>
        </w:rPr>
        <w:t xml:space="preserve"> R.V., </w:t>
      </w:r>
      <w:proofErr w:type="spellStart"/>
      <w:r w:rsidR="003E421E" w:rsidRPr="003E421E">
        <w:rPr>
          <w:rFonts w:asciiTheme="minorHAnsi" w:eastAsia="Times New Roman,Bold" w:hAnsiTheme="minorHAnsi"/>
          <w:bCs/>
          <w:lang w:val="en-US" w:eastAsia="zh-CN"/>
        </w:rPr>
        <w:t>Nechipurenko</w:t>
      </w:r>
      <w:proofErr w:type="spellEnd"/>
      <w:r w:rsidR="003E421E" w:rsidRPr="003E421E">
        <w:rPr>
          <w:rFonts w:asciiTheme="minorHAnsi" w:eastAsia="Times New Roman,Bold" w:hAnsiTheme="minorHAnsi"/>
          <w:bCs/>
          <w:lang w:val="en-US" w:eastAsia="zh-CN"/>
        </w:rPr>
        <w:t xml:space="preserve"> </w:t>
      </w:r>
      <w:proofErr w:type="spellStart"/>
      <w:r w:rsidR="003E421E" w:rsidRPr="003E421E">
        <w:rPr>
          <w:rFonts w:asciiTheme="minorHAnsi" w:eastAsia="Times New Roman,Bold" w:hAnsiTheme="minorHAnsi"/>
          <w:bCs/>
          <w:lang w:val="en-US" w:eastAsia="zh-CN"/>
        </w:rPr>
        <w:t>Yu.D</w:t>
      </w:r>
      <w:proofErr w:type="spellEnd"/>
      <w:r w:rsidR="003E421E" w:rsidRPr="003E421E">
        <w:rPr>
          <w:rFonts w:asciiTheme="minorHAnsi" w:eastAsia="Times New Roman,Bold" w:hAnsiTheme="minorHAnsi"/>
          <w:bCs/>
          <w:lang w:val="en-US" w:eastAsia="zh-CN"/>
        </w:rPr>
        <w:t xml:space="preserve">. &amp; </w:t>
      </w:r>
      <w:proofErr w:type="spellStart"/>
      <w:r w:rsidR="003E421E" w:rsidRPr="003E421E">
        <w:rPr>
          <w:rFonts w:asciiTheme="minorHAnsi" w:eastAsia="Times New Roman,Bold" w:hAnsiTheme="minorHAnsi"/>
          <w:bCs/>
          <w:lang w:val="en-US" w:eastAsia="zh-CN"/>
        </w:rPr>
        <w:t>Grokhovsky</w:t>
      </w:r>
      <w:proofErr w:type="spellEnd"/>
      <w:r w:rsidR="003E421E" w:rsidRPr="003E421E">
        <w:rPr>
          <w:rFonts w:asciiTheme="minorHAnsi" w:eastAsia="Times New Roman,Bold" w:hAnsiTheme="minorHAnsi"/>
          <w:bCs/>
          <w:lang w:val="en-US" w:eastAsia="zh-CN"/>
        </w:rPr>
        <w:t xml:space="preserve"> S.L. Nonrandom DNA fragmentation in next-generation sequencing.// </w:t>
      </w:r>
      <w:r w:rsidR="003E421E" w:rsidRPr="003E421E">
        <w:rPr>
          <w:rFonts w:asciiTheme="minorHAnsi" w:eastAsia="Times New Roman,Bold" w:hAnsiTheme="minorHAnsi"/>
          <w:bCs/>
          <w:iCs/>
          <w:lang w:val="en-US" w:eastAsia="zh-CN"/>
        </w:rPr>
        <w:t>Scientific Reports, 2014, v.</w:t>
      </w:r>
      <w:r w:rsidR="003E421E" w:rsidRPr="003E421E">
        <w:rPr>
          <w:rFonts w:asciiTheme="minorHAnsi" w:eastAsia="Times New Roman,Bold" w:hAnsiTheme="minorHAnsi"/>
          <w:bCs/>
          <w:i/>
          <w:iCs/>
          <w:lang w:val="en-US" w:eastAsia="zh-CN"/>
        </w:rPr>
        <w:t xml:space="preserve"> </w:t>
      </w:r>
      <w:r w:rsidR="003E421E" w:rsidRPr="003E421E">
        <w:rPr>
          <w:rFonts w:asciiTheme="minorHAnsi" w:eastAsia="Times New Roman,Bold" w:hAnsiTheme="minorHAnsi"/>
          <w:bCs/>
          <w:lang w:val="en-US" w:eastAsia="zh-CN"/>
        </w:rPr>
        <w:t xml:space="preserve">31, </w:t>
      </w:r>
      <w:proofErr w:type="gramStart"/>
      <w:r w:rsidR="003E421E" w:rsidRPr="003E421E">
        <w:rPr>
          <w:rFonts w:asciiTheme="minorHAnsi" w:eastAsia="Times New Roman,Bold" w:hAnsiTheme="minorHAnsi"/>
          <w:bCs/>
          <w:lang w:val="en-US" w:eastAsia="zh-CN"/>
        </w:rPr>
        <w:t>p.4532{</w:t>
      </w:r>
      <w:proofErr w:type="gramEnd"/>
      <w:r w:rsidR="003E421E" w:rsidRPr="003E421E">
        <w:rPr>
          <w:rFonts w:asciiTheme="minorHAnsi" w:eastAsia="Times New Roman,Bold" w:hAnsiTheme="minorHAnsi"/>
          <w:bCs/>
          <w:lang w:val="en-US" w:eastAsia="zh-CN"/>
        </w:rPr>
        <w:t xml:space="preserve">4535. </w:t>
      </w:r>
    </w:p>
    <w:p w:rsidR="0030690B" w:rsidRDefault="003E421E" w:rsidP="00170050">
      <w:pPr>
        <w:spacing w:after="0" w:line="240" w:lineRule="auto"/>
        <w:rPr>
          <w:rFonts w:asciiTheme="minorHAnsi" w:hAnsiTheme="minorHAnsi"/>
          <w:sz w:val="28"/>
          <w:szCs w:val="28"/>
          <w:lang w:val="en-US"/>
        </w:rPr>
      </w:pPr>
      <w:r w:rsidRPr="003E421E">
        <w:rPr>
          <w:rFonts w:asciiTheme="minorHAnsi" w:hAnsiTheme="minorHAnsi"/>
          <w:sz w:val="28"/>
          <w:szCs w:val="28"/>
          <w:vertAlign w:val="superscript"/>
          <w:lang w:val="en-US" w:eastAsia="zh-CN"/>
        </w:rPr>
        <w:t>1</w:t>
      </w:r>
      <w:r w:rsidRPr="003E421E">
        <w:rPr>
          <w:rFonts w:asciiTheme="minorHAnsi" w:hAnsiTheme="minorHAnsi"/>
          <w:sz w:val="28"/>
          <w:szCs w:val="28"/>
          <w:lang w:val="en-US" w:eastAsia="zh-CN"/>
        </w:rPr>
        <w:t>Department of Biology, Moscow State University, Moscow, Russia</w:t>
      </w:r>
      <w:proofErr w:type="gramStart"/>
      <w:r w:rsidRPr="003E421E">
        <w:rPr>
          <w:rFonts w:asciiTheme="minorHAnsi" w:hAnsiTheme="minorHAnsi"/>
          <w:sz w:val="28"/>
          <w:szCs w:val="28"/>
          <w:lang w:val="en-US"/>
        </w:rPr>
        <w:t>,</w:t>
      </w:r>
      <w:r>
        <w:rPr>
          <w:rFonts w:asciiTheme="minorHAnsi" w:hAnsiTheme="minorHAnsi"/>
          <w:sz w:val="28"/>
          <w:szCs w:val="28"/>
          <w:lang w:val="en-US"/>
        </w:rPr>
        <w:t xml:space="preserve"> </w:t>
      </w:r>
      <w:r w:rsidRPr="003E421E">
        <w:rPr>
          <w:rFonts w:asciiTheme="minorHAnsi" w:hAnsiTheme="minorHAnsi"/>
          <w:sz w:val="28"/>
          <w:szCs w:val="28"/>
          <w:lang w:val="en-US"/>
        </w:rPr>
        <w:t xml:space="preserve"> </w:t>
      </w:r>
      <w:proofErr w:type="spellStart"/>
      <w:r w:rsidRPr="003E421E">
        <w:rPr>
          <w:rFonts w:asciiTheme="minorHAnsi" w:hAnsiTheme="minorHAnsi"/>
          <w:sz w:val="28"/>
          <w:szCs w:val="28"/>
          <w:lang w:val="en-US"/>
        </w:rPr>
        <w:t>E</w:t>
      </w:r>
      <w:proofErr w:type="gramEnd"/>
      <w:r w:rsidRPr="003E421E">
        <w:rPr>
          <w:rFonts w:asciiTheme="minorHAnsi" w:hAnsiTheme="minorHAnsi"/>
          <w:sz w:val="28"/>
          <w:szCs w:val="28"/>
          <w:lang w:val="en-US"/>
        </w:rPr>
        <w:t>-mail:larandr@mail.ru</w:t>
      </w:r>
      <w:proofErr w:type="spellEnd"/>
      <w:r w:rsidRPr="003E421E">
        <w:rPr>
          <w:rFonts w:asciiTheme="minorHAnsi" w:hAnsiTheme="minorHAnsi"/>
          <w:sz w:val="28"/>
          <w:szCs w:val="28"/>
          <w:lang w:val="en-US"/>
        </w:rPr>
        <w:t xml:space="preserve"> </w:t>
      </w:r>
    </w:p>
    <w:p w:rsidR="003E421E" w:rsidRPr="003E421E" w:rsidRDefault="003E421E" w:rsidP="00170050">
      <w:pPr>
        <w:spacing w:after="0" w:line="240" w:lineRule="auto"/>
        <w:rPr>
          <w:rFonts w:asciiTheme="minorHAnsi" w:hAnsiTheme="minorHAnsi"/>
          <w:sz w:val="28"/>
          <w:szCs w:val="28"/>
          <w:lang w:val="en-US" w:eastAsia="zh-CN"/>
        </w:rPr>
      </w:pPr>
      <w:proofErr w:type="gramStart"/>
      <w:r w:rsidRPr="003E421E">
        <w:rPr>
          <w:rFonts w:asciiTheme="minorHAnsi" w:hAnsiTheme="minorHAnsi"/>
          <w:sz w:val="28"/>
          <w:szCs w:val="28"/>
          <w:vertAlign w:val="superscript"/>
          <w:lang w:val="en-US" w:eastAsia="zh-CN"/>
        </w:rPr>
        <w:t>2</w:t>
      </w:r>
      <w:r w:rsidRPr="003E421E">
        <w:rPr>
          <w:rFonts w:asciiTheme="minorHAnsi" w:hAnsiTheme="minorHAnsi"/>
          <w:sz w:val="28"/>
          <w:szCs w:val="28"/>
          <w:lang w:val="en-US" w:eastAsia="zh-CN"/>
        </w:rPr>
        <w:t xml:space="preserve">Institute of Theoretical and Experimental Biophysics, Russian Academy of Sciences, </w:t>
      </w:r>
      <w:proofErr w:type="spellStart"/>
      <w:r w:rsidRPr="003E421E">
        <w:rPr>
          <w:rFonts w:asciiTheme="minorHAnsi" w:hAnsiTheme="minorHAnsi"/>
          <w:sz w:val="28"/>
          <w:szCs w:val="28"/>
          <w:lang w:val="en-US" w:eastAsia="zh-CN"/>
        </w:rPr>
        <w:t>Puschino</w:t>
      </w:r>
      <w:proofErr w:type="spellEnd"/>
      <w:r w:rsidRPr="003E421E">
        <w:rPr>
          <w:rFonts w:asciiTheme="minorHAnsi" w:hAnsiTheme="minorHAnsi"/>
          <w:sz w:val="28"/>
          <w:szCs w:val="28"/>
          <w:lang w:val="en-US" w:eastAsia="zh-CN"/>
        </w:rPr>
        <w:t>, Moscow Region, Russia.</w:t>
      </w:r>
      <w:proofErr w:type="gramEnd"/>
    </w:p>
    <w:p w:rsidR="003E421E" w:rsidRPr="003E421E" w:rsidRDefault="003E421E" w:rsidP="00170050">
      <w:pPr>
        <w:autoSpaceDE w:val="0"/>
        <w:autoSpaceDN w:val="0"/>
        <w:adjustRightInd w:val="0"/>
        <w:spacing w:after="0" w:line="240" w:lineRule="auto"/>
        <w:rPr>
          <w:rFonts w:asciiTheme="minorHAnsi" w:hAnsiTheme="minorHAnsi"/>
          <w:sz w:val="28"/>
          <w:szCs w:val="28"/>
          <w:lang w:val="en-US"/>
        </w:rPr>
      </w:pPr>
      <w:proofErr w:type="gramStart"/>
      <w:r w:rsidRPr="003E421E">
        <w:rPr>
          <w:rFonts w:asciiTheme="minorHAnsi" w:hAnsiTheme="minorHAnsi"/>
          <w:sz w:val="28"/>
          <w:szCs w:val="28"/>
          <w:vertAlign w:val="superscript"/>
          <w:lang w:val="en-US" w:eastAsia="zh-CN"/>
        </w:rPr>
        <w:t>3</w:t>
      </w:r>
      <w:r w:rsidRPr="003E421E">
        <w:rPr>
          <w:rFonts w:asciiTheme="minorHAnsi" w:hAnsiTheme="minorHAnsi"/>
          <w:sz w:val="28"/>
          <w:szCs w:val="28"/>
          <w:lang w:val="en-US" w:eastAsia="zh-CN"/>
        </w:rPr>
        <w:t>Department of Physics, Moscow State University, Moscow, Russia.</w:t>
      </w:r>
      <w:proofErr w:type="gramEnd"/>
    </w:p>
    <w:p w:rsidR="003E421E" w:rsidRPr="003E421E" w:rsidRDefault="003E421E" w:rsidP="00170050">
      <w:pPr>
        <w:autoSpaceDE w:val="0"/>
        <w:autoSpaceDN w:val="0"/>
        <w:adjustRightInd w:val="0"/>
        <w:spacing w:after="0" w:line="240" w:lineRule="auto"/>
        <w:rPr>
          <w:rFonts w:asciiTheme="minorHAnsi" w:hAnsiTheme="minorHAnsi"/>
          <w:sz w:val="28"/>
          <w:szCs w:val="28"/>
          <w:lang w:val="en-US" w:eastAsia="zh-CN"/>
        </w:rPr>
      </w:pPr>
      <w:r w:rsidRPr="003E421E">
        <w:rPr>
          <w:rFonts w:asciiTheme="minorHAnsi" w:hAnsiTheme="minorHAnsi"/>
          <w:sz w:val="28"/>
          <w:szCs w:val="28"/>
          <w:vertAlign w:val="superscript"/>
          <w:lang w:val="en-US" w:eastAsia="zh-CN"/>
        </w:rPr>
        <w:t>4</w:t>
      </w:r>
      <w:r w:rsidRPr="003E421E">
        <w:rPr>
          <w:rFonts w:asciiTheme="minorHAnsi" w:hAnsiTheme="minorHAnsi"/>
          <w:sz w:val="28"/>
          <w:szCs w:val="28"/>
          <w:lang w:val="en-US" w:eastAsia="zh-CN"/>
        </w:rPr>
        <w:t>Engelhardt Institute of Molecular Biology, Russian Academy of</w:t>
      </w:r>
    </w:p>
    <w:p w:rsidR="003E421E" w:rsidRPr="003E421E" w:rsidRDefault="003E421E" w:rsidP="00170050">
      <w:pPr>
        <w:pStyle w:val="Normal1"/>
        <w:widowControl w:val="0"/>
        <w:rPr>
          <w:rFonts w:asciiTheme="minorHAnsi" w:hAnsiTheme="minorHAnsi"/>
          <w:sz w:val="28"/>
          <w:szCs w:val="28"/>
          <w:lang w:val="en-US"/>
        </w:rPr>
      </w:pPr>
      <w:r w:rsidRPr="003E421E">
        <w:rPr>
          <w:rFonts w:asciiTheme="minorHAnsi" w:hAnsiTheme="minorHAnsi"/>
          <w:sz w:val="28"/>
          <w:szCs w:val="28"/>
          <w:lang w:val="en-US" w:eastAsia="zh-CN"/>
        </w:rPr>
        <w:t>Sciences, Moscow, Russia</w:t>
      </w:r>
      <w:r w:rsidRPr="003E421E">
        <w:rPr>
          <w:rFonts w:asciiTheme="minorHAnsi" w:hAnsiTheme="minorHAnsi"/>
          <w:sz w:val="28"/>
          <w:szCs w:val="28"/>
          <w:lang w:val="en-US" w:eastAsia="en-GB"/>
        </w:rPr>
        <w:t>, E-mail:</w:t>
      </w:r>
      <w:r w:rsidRPr="003E421E">
        <w:rPr>
          <w:rFonts w:asciiTheme="minorHAnsi" w:hAnsiTheme="minorHAnsi"/>
          <w:sz w:val="28"/>
          <w:szCs w:val="28"/>
          <w:lang w:val="en-US"/>
        </w:rPr>
        <w:t xml:space="preserve"> imb_irina@rambler.ru.</w:t>
      </w:r>
    </w:p>
    <w:p w:rsidR="00BB27EC" w:rsidRPr="003E421E" w:rsidRDefault="00BB27EC" w:rsidP="00B82980">
      <w:pPr>
        <w:spacing w:after="0"/>
        <w:ind w:left="709" w:hanging="709"/>
        <w:rPr>
          <w:rFonts w:asciiTheme="minorHAnsi" w:hAnsiTheme="minorHAnsi"/>
          <w:sz w:val="28"/>
          <w:szCs w:val="28"/>
          <w:lang w:val="en-US"/>
        </w:rPr>
      </w:pPr>
    </w:p>
    <w:sectPr w:rsidR="00BB27EC" w:rsidRPr="003E4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6B8"/>
    <w:multiLevelType w:val="multilevel"/>
    <w:tmpl w:val="7B4807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EC"/>
    <w:rsid w:val="000123F5"/>
    <w:rsid w:val="00021657"/>
    <w:rsid w:val="000F7625"/>
    <w:rsid w:val="00122A1B"/>
    <w:rsid w:val="00170050"/>
    <w:rsid w:val="00184599"/>
    <w:rsid w:val="001A1C6A"/>
    <w:rsid w:val="001A6BEE"/>
    <w:rsid w:val="001C50A7"/>
    <w:rsid w:val="001E56C6"/>
    <w:rsid w:val="001F632B"/>
    <w:rsid w:val="00257A9A"/>
    <w:rsid w:val="002705B5"/>
    <w:rsid w:val="002B0364"/>
    <w:rsid w:val="002B3F60"/>
    <w:rsid w:val="002C52CF"/>
    <w:rsid w:val="002D4698"/>
    <w:rsid w:val="002E16AC"/>
    <w:rsid w:val="0030690B"/>
    <w:rsid w:val="00325428"/>
    <w:rsid w:val="003343CC"/>
    <w:rsid w:val="003479B0"/>
    <w:rsid w:val="00347ED7"/>
    <w:rsid w:val="00390B20"/>
    <w:rsid w:val="003A421C"/>
    <w:rsid w:val="003E421E"/>
    <w:rsid w:val="003F4210"/>
    <w:rsid w:val="00444F38"/>
    <w:rsid w:val="00480908"/>
    <w:rsid w:val="00511A60"/>
    <w:rsid w:val="00531C7F"/>
    <w:rsid w:val="00543E0C"/>
    <w:rsid w:val="0054757B"/>
    <w:rsid w:val="0057108D"/>
    <w:rsid w:val="00571DD3"/>
    <w:rsid w:val="005773E5"/>
    <w:rsid w:val="005923F1"/>
    <w:rsid w:val="005A1BC0"/>
    <w:rsid w:val="005A235B"/>
    <w:rsid w:val="005E5A56"/>
    <w:rsid w:val="00600698"/>
    <w:rsid w:val="00601258"/>
    <w:rsid w:val="0060180E"/>
    <w:rsid w:val="00685A98"/>
    <w:rsid w:val="00686706"/>
    <w:rsid w:val="006E5173"/>
    <w:rsid w:val="00710209"/>
    <w:rsid w:val="007311BA"/>
    <w:rsid w:val="00746274"/>
    <w:rsid w:val="0079283A"/>
    <w:rsid w:val="007C020C"/>
    <w:rsid w:val="007C5322"/>
    <w:rsid w:val="007D48E6"/>
    <w:rsid w:val="007E281B"/>
    <w:rsid w:val="008017DE"/>
    <w:rsid w:val="00803E47"/>
    <w:rsid w:val="00813CDF"/>
    <w:rsid w:val="008172F8"/>
    <w:rsid w:val="00837BDE"/>
    <w:rsid w:val="0086391A"/>
    <w:rsid w:val="008826D6"/>
    <w:rsid w:val="008A053B"/>
    <w:rsid w:val="008A0A87"/>
    <w:rsid w:val="009312F4"/>
    <w:rsid w:val="009813FC"/>
    <w:rsid w:val="00997FD0"/>
    <w:rsid w:val="009D19FC"/>
    <w:rsid w:val="00A0718F"/>
    <w:rsid w:val="00AA2EAB"/>
    <w:rsid w:val="00AA3BEE"/>
    <w:rsid w:val="00AB3745"/>
    <w:rsid w:val="00AB5E64"/>
    <w:rsid w:val="00AC3102"/>
    <w:rsid w:val="00AC34EE"/>
    <w:rsid w:val="00AD0F7E"/>
    <w:rsid w:val="00AE1007"/>
    <w:rsid w:val="00AF7F09"/>
    <w:rsid w:val="00B240B1"/>
    <w:rsid w:val="00B40F56"/>
    <w:rsid w:val="00B75161"/>
    <w:rsid w:val="00B82980"/>
    <w:rsid w:val="00B97A94"/>
    <w:rsid w:val="00BB27EC"/>
    <w:rsid w:val="00BC47BD"/>
    <w:rsid w:val="00BC4F00"/>
    <w:rsid w:val="00BD67BB"/>
    <w:rsid w:val="00BE114F"/>
    <w:rsid w:val="00BE16E9"/>
    <w:rsid w:val="00BE4BC2"/>
    <w:rsid w:val="00C00C18"/>
    <w:rsid w:val="00C05433"/>
    <w:rsid w:val="00C06029"/>
    <w:rsid w:val="00C63074"/>
    <w:rsid w:val="00C66C2C"/>
    <w:rsid w:val="00C90157"/>
    <w:rsid w:val="00CB6E0E"/>
    <w:rsid w:val="00D31C23"/>
    <w:rsid w:val="00D76054"/>
    <w:rsid w:val="00D83E24"/>
    <w:rsid w:val="00D87703"/>
    <w:rsid w:val="00D90958"/>
    <w:rsid w:val="00DC7163"/>
    <w:rsid w:val="00DE73A4"/>
    <w:rsid w:val="00DF6D42"/>
    <w:rsid w:val="00E6148B"/>
    <w:rsid w:val="00E70BA8"/>
    <w:rsid w:val="00E7401D"/>
    <w:rsid w:val="00E752E9"/>
    <w:rsid w:val="00EB1EE5"/>
    <w:rsid w:val="00EC6472"/>
    <w:rsid w:val="00F2248D"/>
    <w:rsid w:val="00F7617C"/>
    <w:rsid w:val="00F93EA8"/>
    <w:rsid w:val="00F94B36"/>
    <w:rsid w:val="00FA4A37"/>
    <w:rsid w:val="00FB251D"/>
    <w:rsid w:val="00FF29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EC"/>
    <w:rPr>
      <w:rFonts w:ascii="Calibri" w:eastAsia="Times New Roman" w:hAnsi="Calibri" w:cs="Calibri"/>
      <w:lang w:eastAsia="en-US"/>
    </w:rPr>
  </w:style>
  <w:style w:type="paragraph" w:styleId="Heading1">
    <w:name w:val="heading 1"/>
    <w:basedOn w:val="Normal"/>
    <w:next w:val="Normal"/>
    <w:link w:val="Heading1Char"/>
    <w:uiPriority w:val="9"/>
    <w:qFormat/>
    <w:rsid w:val="00C66C2C"/>
    <w:pPr>
      <w:numPr>
        <w:numId w:val="1"/>
      </w:numPr>
      <w:autoSpaceDE w:val="0"/>
      <w:autoSpaceDN w:val="0"/>
      <w:adjustRightInd w:val="0"/>
      <w:spacing w:after="0" w:line="240" w:lineRule="auto"/>
      <w:ind w:left="270" w:hanging="270"/>
      <w:jc w:val="both"/>
      <w:outlineLvl w:val="0"/>
    </w:pPr>
    <w:rPr>
      <w:rFonts w:ascii="Times New Roman" w:hAnsi="Times New Roman" w:cs="Times New Roman"/>
      <w:sz w:val="29"/>
      <w:szCs w:val="29"/>
      <w:lang w:val="en-GB" w:eastAsia="en-GB"/>
    </w:rPr>
  </w:style>
  <w:style w:type="paragraph" w:styleId="Heading2">
    <w:name w:val="heading 2"/>
    <w:basedOn w:val="Normal"/>
    <w:next w:val="Normal"/>
    <w:link w:val="Heading2Char"/>
    <w:uiPriority w:val="9"/>
    <w:semiHidden/>
    <w:unhideWhenUsed/>
    <w:qFormat/>
    <w:rsid w:val="00C66C2C"/>
    <w:pPr>
      <w:keepNext/>
      <w:keepLines/>
      <w:numPr>
        <w:ilvl w:val="1"/>
        <w:numId w:val="1"/>
      </w:numPr>
      <w:spacing w:before="40" w:after="0" w:line="254" w:lineRule="auto"/>
      <w:ind w:left="450" w:hanging="450"/>
      <w:jc w:val="both"/>
      <w:outlineLvl w:val="1"/>
    </w:pPr>
    <w:rPr>
      <w:rFonts w:asciiTheme="majorHAnsi" w:eastAsiaTheme="majorEastAsia" w:hAnsiTheme="majorHAnsi" w:cstheme="majorBidi"/>
      <w:sz w:val="26"/>
      <w:szCs w:val="26"/>
      <w:lang w:val="en-GB"/>
    </w:rPr>
  </w:style>
  <w:style w:type="paragraph" w:styleId="Heading3">
    <w:name w:val="heading 3"/>
    <w:basedOn w:val="Normal"/>
    <w:next w:val="Normal"/>
    <w:link w:val="Heading3Char"/>
    <w:uiPriority w:val="9"/>
    <w:semiHidden/>
    <w:unhideWhenUsed/>
    <w:qFormat/>
    <w:rsid w:val="00C66C2C"/>
    <w:pPr>
      <w:keepNext/>
      <w:keepLines/>
      <w:numPr>
        <w:ilvl w:val="2"/>
        <w:numId w:val="1"/>
      </w:numPr>
      <w:spacing w:before="40" w:after="0" w:line="254" w:lineRule="auto"/>
      <w:jc w:val="both"/>
      <w:outlineLvl w:val="2"/>
    </w:pPr>
    <w:rPr>
      <w:rFonts w:asciiTheme="majorHAnsi" w:eastAsiaTheme="majorEastAsia" w:hAnsiTheme="majorHAnsi" w:cstheme="majorBidi"/>
      <w:sz w:val="24"/>
      <w:szCs w:val="24"/>
      <w:lang w:val="en-GB"/>
    </w:rPr>
  </w:style>
  <w:style w:type="paragraph" w:styleId="Heading4">
    <w:name w:val="heading 4"/>
    <w:basedOn w:val="Normal"/>
    <w:next w:val="Normal"/>
    <w:link w:val="Heading4Char"/>
    <w:uiPriority w:val="9"/>
    <w:semiHidden/>
    <w:unhideWhenUsed/>
    <w:qFormat/>
    <w:rsid w:val="00C66C2C"/>
    <w:pPr>
      <w:keepNext/>
      <w:keepLines/>
      <w:numPr>
        <w:ilvl w:val="3"/>
        <w:numId w:val="1"/>
      </w:numPr>
      <w:spacing w:before="40" w:after="0" w:line="254" w:lineRule="auto"/>
      <w:jc w:val="both"/>
      <w:outlineLvl w:val="3"/>
    </w:pPr>
    <w:rPr>
      <w:rFonts w:asciiTheme="majorHAnsi" w:eastAsiaTheme="majorEastAsia" w:hAnsiTheme="majorHAnsi" w:cstheme="majorBidi"/>
      <w:i/>
      <w:iCs/>
      <w:color w:val="365F91" w:themeColor="accent1" w:themeShade="BF"/>
      <w:lang w:val="en-GB"/>
    </w:rPr>
  </w:style>
  <w:style w:type="paragraph" w:styleId="Heading5">
    <w:name w:val="heading 5"/>
    <w:basedOn w:val="Normal"/>
    <w:next w:val="Normal"/>
    <w:link w:val="Heading5Char"/>
    <w:uiPriority w:val="9"/>
    <w:semiHidden/>
    <w:unhideWhenUsed/>
    <w:qFormat/>
    <w:rsid w:val="00C66C2C"/>
    <w:pPr>
      <w:keepNext/>
      <w:keepLines/>
      <w:numPr>
        <w:ilvl w:val="4"/>
        <w:numId w:val="1"/>
      </w:numPr>
      <w:spacing w:before="40" w:after="0" w:line="254" w:lineRule="auto"/>
      <w:jc w:val="both"/>
      <w:outlineLvl w:val="4"/>
    </w:pPr>
    <w:rPr>
      <w:rFonts w:asciiTheme="majorHAnsi" w:eastAsiaTheme="majorEastAsia" w:hAnsiTheme="majorHAnsi" w:cstheme="majorBidi"/>
      <w:color w:val="365F91" w:themeColor="accent1" w:themeShade="BF"/>
      <w:lang w:val="en-GB"/>
    </w:rPr>
  </w:style>
  <w:style w:type="paragraph" w:styleId="Heading6">
    <w:name w:val="heading 6"/>
    <w:basedOn w:val="Normal"/>
    <w:next w:val="Normal"/>
    <w:link w:val="Heading6Char"/>
    <w:uiPriority w:val="9"/>
    <w:semiHidden/>
    <w:unhideWhenUsed/>
    <w:qFormat/>
    <w:rsid w:val="00C66C2C"/>
    <w:pPr>
      <w:keepNext/>
      <w:keepLines/>
      <w:numPr>
        <w:ilvl w:val="5"/>
        <w:numId w:val="1"/>
      </w:numPr>
      <w:spacing w:before="40" w:after="0" w:line="254" w:lineRule="auto"/>
      <w:jc w:val="both"/>
      <w:outlineLvl w:val="5"/>
    </w:pPr>
    <w:rPr>
      <w:rFonts w:asciiTheme="majorHAnsi" w:eastAsiaTheme="majorEastAsia" w:hAnsiTheme="majorHAnsi" w:cstheme="majorBidi"/>
      <w:color w:val="243F60" w:themeColor="accent1" w:themeShade="7F"/>
      <w:lang w:val="en-GB"/>
    </w:rPr>
  </w:style>
  <w:style w:type="paragraph" w:styleId="Heading7">
    <w:name w:val="heading 7"/>
    <w:basedOn w:val="Normal"/>
    <w:next w:val="Normal"/>
    <w:link w:val="Heading7Char"/>
    <w:uiPriority w:val="9"/>
    <w:semiHidden/>
    <w:unhideWhenUsed/>
    <w:qFormat/>
    <w:rsid w:val="00C66C2C"/>
    <w:pPr>
      <w:keepNext/>
      <w:keepLines/>
      <w:numPr>
        <w:ilvl w:val="6"/>
        <w:numId w:val="1"/>
      </w:numPr>
      <w:spacing w:before="40" w:after="0" w:line="254" w:lineRule="auto"/>
      <w:jc w:val="both"/>
      <w:outlineLvl w:val="6"/>
    </w:pPr>
    <w:rPr>
      <w:rFonts w:asciiTheme="majorHAnsi" w:eastAsiaTheme="majorEastAsia" w:hAnsiTheme="majorHAnsi" w:cstheme="majorBidi"/>
      <w:i/>
      <w:iCs/>
      <w:color w:val="243F60" w:themeColor="accent1" w:themeShade="7F"/>
      <w:lang w:val="en-GB"/>
    </w:rPr>
  </w:style>
  <w:style w:type="paragraph" w:styleId="Heading8">
    <w:name w:val="heading 8"/>
    <w:basedOn w:val="Normal"/>
    <w:next w:val="Normal"/>
    <w:link w:val="Heading8Char"/>
    <w:uiPriority w:val="9"/>
    <w:semiHidden/>
    <w:unhideWhenUsed/>
    <w:qFormat/>
    <w:rsid w:val="00C66C2C"/>
    <w:pPr>
      <w:keepNext/>
      <w:keepLines/>
      <w:numPr>
        <w:ilvl w:val="7"/>
        <w:numId w:val="1"/>
      </w:numPr>
      <w:spacing w:before="40" w:after="0" w:line="254" w:lineRule="auto"/>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C66C2C"/>
    <w:pPr>
      <w:keepNext/>
      <w:keepLines/>
      <w:numPr>
        <w:ilvl w:val="8"/>
        <w:numId w:val="1"/>
      </w:numPr>
      <w:spacing w:before="40" w:after="0" w:line="254" w:lineRule="auto"/>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C2C"/>
    <w:rPr>
      <w:rFonts w:ascii="Times New Roman" w:eastAsia="Times New Roman" w:hAnsi="Times New Roman" w:cs="Times New Roman"/>
      <w:sz w:val="29"/>
      <w:szCs w:val="29"/>
      <w:lang w:val="en-GB" w:eastAsia="en-GB"/>
    </w:rPr>
  </w:style>
  <w:style w:type="character" w:customStyle="1" w:styleId="Heading2Char">
    <w:name w:val="Heading 2 Char"/>
    <w:basedOn w:val="DefaultParagraphFont"/>
    <w:link w:val="Heading2"/>
    <w:uiPriority w:val="9"/>
    <w:semiHidden/>
    <w:rsid w:val="00C66C2C"/>
    <w:rPr>
      <w:rFonts w:asciiTheme="majorHAnsi" w:eastAsiaTheme="majorEastAsia" w:hAnsiTheme="majorHAnsi" w:cstheme="majorBidi"/>
      <w:sz w:val="26"/>
      <w:szCs w:val="26"/>
      <w:lang w:val="en-GB" w:eastAsia="en-US"/>
    </w:rPr>
  </w:style>
  <w:style w:type="character" w:customStyle="1" w:styleId="Heading3Char">
    <w:name w:val="Heading 3 Char"/>
    <w:basedOn w:val="DefaultParagraphFont"/>
    <w:link w:val="Heading3"/>
    <w:uiPriority w:val="9"/>
    <w:semiHidden/>
    <w:rsid w:val="00C66C2C"/>
    <w:rPr>
      <w:rFonts w:asciiTheme="majorHAnsi" w:eastAsiaTheme="majorEastAsia" w:hAnsiTheme="majorHAnsi" w:cstheme="majorBidi"/>
      <w:sz w:val="24"/>
      <w:szCs w:val="24"/>
      <w:lang w:val="en-GB" w:eastAsia="en-US"/>
    </w:rPr>
  </w:style>
  <w:style w:type="character" w:customStyle="1" w:styleId="Heading4Char">
    <w:name w:val="Heading 4 Char"/>
    <w:basedOn w:val="DefaultParagraphFont"/>
    <w:link w:val="Heading4"/>
    <w:uiPriority w:val="9"/>
    <w:semiHidden/>
    <w:rsid w:val="00C66C2C"/>
    <w:rPr>
      <w:rFonts w:asciiTheme="majorHAnsi" w:eastAsiaTheme="majorEastAsia" w:hAnsiTheme="majorHAnsi" w:cstheme="majorBidi"/>
      <w:i/>
      <w:iCs/>
      <w:color w:val="365F91" w:themeColor="accent1" w:themeShade="BF"/>
      <w:lang w:val="en-GB" w:eastAsia="en-US"/>
    </w:rPr>
  </w:style>
  <w:style w:type="character" w:customStyle="1" w:styleId="Heading5Char">
    <w:name w:val="Heading 5 Char"/>
    <w:basedOn w:val="DefaultParagraphFont"/>
    <w:link w:val="Heading5"/>
    <w:uiPriority w:val="9"/>
    <w:semiHidden/>
    <w:rsid w:val="00C66C2C"/>
    <w:rPr>
      <w:rFonts w:asciiTheme="majorHAnsi" w:eastAsiaTheme="majorEastAsia" w:hAnsiTheme="majorHAnsi" w:cstheme="majorBidi"/>
      <w:color w:val="365F91" w:themeColor="accent1" w:themeShade="BF"/>
      <w:lang w:val="en-GB" w:eastAsia="en-US"/>
    </w:rPr>
  </w:style>
  <w:style w:type="character" w:customStyle="1" w:styleId="Heading6Char">
    <w:name w:val="Heading 6 Char"/>
    <w:basedOn w:val="DefaultParagraphFont"/>
    <w:link w:val="Heading6"/>
    <w:uiPriority w:val="9"/>
    <w:semiHidden/>
    <w:rsid w:val="00C66C2C"/>
    <w:rPr>
      <w:rFonts w:asciiTheme="majorHAnsi" w:eastAsiaTheme="majorEastAsia" w:hAnsiTheme="majorHAnsi" w:cstheme="majorBidi"/>
      <w:color w:val="243F60" w:themeColor="accent1" w:themeShade="7F"/>
      <w:lang w:val="en-GB" w:eastAsia="en-US"/>
    </w:rPr>
  </w:style>
  <w:style w:type="character" w:customStyle="1" w:styleId="Heading7Char">
    <w:name w:val="Heading 7 Char"/>
    <w:basedOn w:val="DefaultParagraphFont"/>
    <w:link w:val="Heading7"/>
    <w:uiPriority w:val="9"/>
    <w:semiHidden/>
    <w:rsid w:val="00C66C2C"/>
    <w:rPr>
      <w:rFonts w:asciiTheme="majorHAnsi" w:eastAsiaTheme="majorEastAsia" w:hAnsiTheme="majorHAnsi" w:cstheme="majorBidi"/>
      <w:i/>
      <w:iCs/>
      <w:color w:val="243F60" w:themeColor="accent1" w:themeShade="7F"/>
      <w:lang w:val="en-GB" w:eastAsia="en-US"/>
    </w:rPr>
  </w:style>
  <w:style w:type="character" w:customStyle="1" w:styleId="Heading8Char">
    <w:name w:val="Heading 8 Char"/>
    <w:basedOn w:val="DefaultParagraphFont"/>
    <w:link w:val="Heading8"/>
    <w:uiPriority w:val="9"/>
    <w:semiHidden/>
    <w:rsid w:val="00C66C2C"/>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C66C2C"/>
    <w:rPr>
      <w:rFonts w:asciiTheme="majorHAnsi" w:eastAsiaTheme="majorEastAsia" w:hAnsiTheme="majorHAnsi" w:cstheme="majorBidi"/>
      <w:i/>
      <w:iCs/>
      <w:color w:val="272727" w:themeColor="text1" w:themeTint="D8"/>
      <w:sz w:val="21"/>
      <w:szCs w:val="21"/>
      <w:lang w:val="en-GB" w:eastAsia="en-US"/>
    </w:rPr>
  </w:style>
  <w:style w:type="paragraph" w:customStyle="1" w:styleId="Normal1">
    <w:name w:val="Normal1"/>
    <w:rsid w:val="003E421E"/>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EC"/>
    <w:rPr>
      <w:rFonts w:ascii="Calibri" w:eastAsia="Times New Roman" w:hAnsi="Calibri" w:cs="Calibri"/>
      <w:lang w:eastAsia="en-US"/>
    </w:rPr>
  </w:style>
  <w:style w:type="paragraph" w:styleId="Heading1">
    <w:name w:val="heading 1"/>
    <w:basedOn w:val="Normal"/>
    <w:next w:val="Normal"/>
    <w:link w:val="Heading1Char"/>
    <w:uiPriority w:val="9"/>
    <w:qFormat/>
    <w:rsid w:val="00C66C2C"/>
    <w:pPr>
      <w:numPr>
        <w:numId w:val="1"/>
      </w:numPr>
      <w:autoSpaceDE w:val="0"/>
      <w:autoSpaceDN w:val="0"/>
      <w:adjustRightInd w:val="0"/>
      <w:spacing w:after="0" w:line="240" w:lineRule="auto"/>
      <w:ind w:left="270" w:hanging="270"/>
      <w:jc w:val="both"/>
      <w:outlineLvl w:val="0"/>
    </w:pPr>
    <w:rPr>
      <w:rFonts w:ascii="Times New Roman" w:hAnsi="Times New Roman" w:cs="Times New Roman"/>
      <w:sz w:val="29"/>
      <w:szCs w:val="29"/>
      <w:lang w:val="en-GB" w:eastAsia="en-GB"/>
    </w:rPr>
  </w:style>
  <w:style w:type="paragraph" w:styleId="Heading2">
    <w:name w:val="heading 2"/>
    <w:basedOn w:val="Normal"/>
    <w:next w:val="Normal"/>
    <w:link w:val="Heading2Char"/>
    <w:uiPriority w:val="9"/>
    <w:semiHidden/>
    <w:unhideWhenUsed/>
    <w:qFormat/>
    <w:rsid w:val="00C66C2C"/>
    <w:pPr>
      <w:keepNext/>
      <w:keepLines/>
      <w:numPr>
        <w:ilvl w:val="1"/>
        <w:numId w:val="1"/>
      </w:numPr>
      <w:spacing w:before="40" w:after="0" w:line="254" w:lineRule="auto"/>
      <w:ind w:left="450" w:hanging="450"/>
      <w:jc w:val="both"/>
      <w:outlineLvl w:val="1"/>
    </w:pPr>
    <w:rPr>
      <w:rFonts w:asciiTheme="majorHAnsi" w:eastAsiaTheme="majorEastAsia" w:hAnsiTheme="majorHAnsi" w:cstheme="majorBidi"/>
      <w:sz w:val="26"/>
      <w:szCs w:val="26"/>
      <w:lang w:val="en-GB"/>
    </w:rPr>
  </w:style>
  <w:style w:type="paragraph" w:styleId="Heading3">
    <w:name w:val="heading 3"/>
    <w:basedOn w:val="Normal"/>
    <w:next w:val="Normal"/>
    <w:link w:val="Heading3Char"/>
    <w:uiPriority w:val="9"/>
    <w:semiHidden/>
    <w:unhideWhenUsed/>
    <w:qFormat/>
    <w:rsid w:val="00C66C2C"/>
    <w:pPr>
      <w:keepNext/>
      <w:keepLines/>
      <w:numPr>
        <w:ilvl w:val="2"/>
        <w:numId w:val="1"/>
      </w:numPr>
      <w:spacing w:before="40" w:after="0" w:line="254" w:lineRule="auto"/>
      <w:jc w:val="both"/>
      <w:outlineLvl w:val="2"/>
    </w:pPr>
    <w:rPr>
      <w:rFonts w:asciiTheme="majorHAnsi" w:eastAsiaTheme="majorEastAsia" w:hAnsiTheme="majorHAnsi" w:cstheme="majorBidi"/>
      <w:sz w:val="24"/>
      <w:szCs w:val="24"/>
      <w:lang w:val="en-GB"/>
    </w:rPr>
  </w:style>
  <w:style w:type="paragraph" w:styleId="Heading4">
    <w:name w:val="heading 4"/>
    <w:basedOn w:val="Normal"/>
    <w:next w:val="Normal"/>
    <w:link w:val="Heading4Char"/>
    <w:uiPriority w:val="9"/>
    <w:semiHidden/>
    <w:unhideWhenUsed/>
    <w:qFormat/>
    <w:rsid w:val="00C66C2C"/>
    <w:pPr>
      <w:keepNext/>
      <w:keepLines/>
      <w:numPr>
        <w:ilvl w:val="3"/>
        <w:numId w:val="1"/>
      </w:numPr>
      <w:spacing w:before="40" w:after="0" w:line="254" w:lineRule="auto"/>
      <w:jc w:val="both"/>
      <w:outlineLvl w:val="3"/>
    </w:pPr>
    <w:rPr>
      <w:rFonts w:asciiTheme="majorHAnsi" w:eastAsiaTheme="majorEastAsia" w:hAnsiTheme="majorHAnsi" w:cstheme="majorBidi"/>
      <w:i/>
      <w:iCs/>
      <w:color w:val="365F91" w:themeColor="accent1" w:themeShade="BF"/>
      <w:lang w:val="en-GB"/>
    </w:rPr>
  </w:style>
  <w:style w:type="paragraph" w:styleId="Heading5">
    <w:name w:val="heading 5"/>
    <w:basedOn w:val="Normal"/>
    <w:next w:val="Normal"/>
    <w:link w:val="Heading5Char"/>
    <w:uiPriority w:val="9"/>
    <w:semiHidden/>
    <w:unhideWhenUsed/>
    <w:qFormat/>
    <w:rsid w:val="00C66C2C"/>
    <w:pPr>
      <w:keepNext/>
      <w:keepLines/>
      <w:numPr>
        <w:ilvl w:val="4"/>
        <w:numId w:val="1"/>
      </w:numPr>
      <w:spacing w:before="40" w:after="0" w:line="254" w:lineRule="auto"/>
      <w:jc w:val="both"/>
      <w:outlineLvl w:val="4"/>
    </w:pPr>
    <w:rPr>
      <w:rFonts w:asciiTheme="majorHAnsi" w:eastAsiaTheme="majorEastAsia" w:hAnsiTheme="majorHAnsi" w:cstheme="majorBidi"/>
      <w:color w:val="365F91" w:themeColor="accent1" w:themeShade="BF"/>
      <w:lang w:val="en-GB"/>
    </w:rPr>
  </w:style>
  <w:style w:type="paragraph" w:styleId="Heading6">
    <w:name w:val="heading 6"/>
    <w:basedOn w:val="Normal"/>
    <w:next w:val="Normal"/>
    <w:link w:val="Heading6Char"/>
    <w:uiPriority w:val="9"/>
    <w:semiHidden/>
    <w:unhideWhenUsed/>
    <w:qFormat/>
    <w:rsid w:val="00C66C2C"/>
    <w:pPr>
      <w:keepNext/>
      <w:keepLines/>
      <w:numPr>
        <w:ilvl w:val="5"/>
        <w:numId w:val="1"/>
      </w:numPr>
      <w:spacing w:before="40" w:after="0" w:line="254" w:lineRule="auto"/>
      <w:jc w:val="both"/>
      <w:outlineLvl w:val="5"/>
    </w:pPr>
    <w:rPr>
      <w:rFonts w:asciiTheme="majorHAnsi" w:eastAsiaTheme="majorEastAsia" w:hAnsiTheme="majorHAnsi" w:cstheme="majorBidi"/>
      <w:color w:val="243F60" w:themeColor="accent1" w:themeShade="7F"/>
      <w:lang w:val="en-GB"/>
    </w:rPr>
  </w:style>
  <w:style w:type="paragraph" w:styleId="Heading7">
    <w:name w:val="heading 7"/>
    <w:basedOn w:val="Normal"/>
    <w:next w:val="Normal"/>
    <w:link w:val="Heading7Char"/>
    <w:uiPriority w:val="9"/>
    <w:semiHidden/>
    <w:unhideWhenUsed/>
    <w:qFormat/>
    <w:rsid w:val="00C66C2C"/>
    <w:pPr>
      <w:keepNext/>
      <w:keepLines/>
      <w:numPr>
        <w:ilvl w:val="6"/>
        <w:numId w:val="1"/>
      </w:numPr>
      <w:spacing w:before="40" w:after="0" w:line="254" w:lineRule="auto"/>
      <w:jc w:val="both"/>
      <w:outlineLvl w:val="6"/>
    </w:pPr>
    <w:rPr>
      <w:rFonts w:asciiTheme="majorHAnsi" w:eastAsiaTheme="majorEastAsia" w:hAnsiTheme="majorHAnsi" w:cstheme="majorBidi"/>
      <w:i/>
      <w:iCs/>
      <w:color w:val="243F60" w:themeColor="accent1" w:themeShade="7F"/>
      <w:lang w:val="en-GB"/>
    </w:rPr>
  </w:style>
  <w:style w:type="paragraph" w:styleId="Heading8">
    <w:name w:val="heading 8"/>
    <w:basedOn w:val="Normal"/>
    <w:next w:val="Normal"/>
    <w:link w:val="Heading8Char"/>
    <w:uiPriority w:val="9"/>
    <w:semiHidden/>
    <w:unhideWhenUsed/>
    <w:qFormat/>
    <w:rsid w:val="00C66C2C"/>
    <w:pPr>
      <w:keepNext/>
      <w:keepLines/>
      <w:numPr>
        <w:ilvl w:val="7"/>
        <w:numId w:val="1"/>
      </w:numPr>
      <w:spacing w:before="40" w:after="0" w:line="254" w:lineRule="auto"/>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C66C2C"/>
    <w:pPr>
      <w:keepNext/>
      <w:keepLines/>
      <w:numPr>
        <w:ilvl w:val="8"/>
        <w:numId w:val="1"/>
      </w:numPr>
      <w:spacing w:before="40" w:after="0" w:line="254" w:lineRule="auto"/>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C2C"/>
    <w:rPr>
      <w:rFonts w:ascii="Times New Roman" w:eastAsia="Times New Roman" w:hAnsi="Times New Roman" w:cs="Times New Roman"/>
      <w:sz w:val="29"/>
      <w:szCs w:val="29"/>
      <w:lang w:val="en-GB" w:eastAsia="en-GB"/>
    </w:rPr>
  </w:style>
  <w:style w:type="character" w:customStyle="1" w:styleId="Heading2Char">
    <w:name w:val="Heading 2 Char"/>
    <w:basedOn w:val="DefaultParagraphFont"/>
    <w:link w:val="Heading2"/>
    <w:uiPriority w:val="9"/>
    <w:semiHidden/>
    <w:rsid w:val="00C66C2C"/>
    <w:rPr>
      <w:rFonts w:asciiTheme="majorHAnsi" w:eastAsiaTheme="majorEastAsia" w:hAnsiTheme="majorHAnsi" w:cstheme="majorBidi"/>
      <w:sz w:val="26"/>
      <w:szCs w:val="26"/>
      <w:lang w:val="en-GB" w:eastAsia="en-US"/>
    </w:rPr>
  </w:style>
  <w:style w:type="character" w:customStyle="1" w:styleId="Heading3Char">
    <w:name w:val="Heading 3 Char"/>
    <w:basedOn w:val="DefaultParagraphFont"/>
    <w:link w:val="Heading3"/>
    <w:uiPriority w:val="9"/>
    <w:semiHidden/>
    <w:rsid w:val="00C66C2C"/>
    <w:rPr>
      <w:rFonts w:asciiTheme="majorHAnsi" w:eastAsiaTheme="majorEastAsia" w:hAnsiTheme="majorHAnsi" w:cstheme="majorBidi"/>
      <w:sz w:val="24"/>
      <w:szCs w:val="24"/>
      <w:lang w:val="en-GB" w:eastAsia="en-US"/>
    </w:rPr>
  </w:style>
  <w:style w:type="character" w:customStyle="1" w:styleId="Heading4Char">
    <w:name w:val="Heading 4 Char"/>
    <w:basedOn w:val="DefaultParagraphFont"/>
    <w:link w:val="Heading4"/>
    <w:uiPriority w:val="9"/>
    <w:semiHidden/>
    <w:rsid w:val="00C66C2C"/>
    <w:rPr>
      <w:rFonts w:asciiTheme="majorHAnsi" w:eastAsiaTheme="majorEastAsia" w:hAnsiTheme="majorHAnsi" w:cstheme="majorBidi"/>
      <w:i/>
      <w:iCs/>
      <w:color w:val="365F91" w:themeColor="accent1" w:themeShade="BF"/>
      <w:lang w:val="en-GB" w:eastAsia="en-US"/>
    </w:rPr>
  </w:style>
  <w:style w:type="character" w:customStyle="1" w:styleId="Heading5Char">
    <w:name w:val="Heading 5 Char"/>
    <w:basedOn w:val="DefaultParagraphFont"/>
    <w:link w:val="Heading5"/>
    <w:uiPriority w:val="9"/>
    <w:semiHidden/>
    <w:rsid w:val="00C66C2C"/>
    <w:rPr>
      <w:rFonts w:asciiTheme="majorHAnsi" w:eastAsiaTheme="majorEastAsia" w:hAnsiTheme="majorHAnsi" w:cstheme="majorBidi"/>
      <w:color w:val="365F91" w:themeColor="accent1" w:themeShade="BF"/>
      <w:lang w:val="en-GB" w:eastAsia="en-US"/>
    </w:rPr>
  </w:style>
  <w:style w:type="character" w:customStyle="1" w:styleId="Heading6Char">
    <w:name w:val="Heading 6 Char"/>
    <w:basedOn w:val="DefaultParagraphFont"/>
    <w:link w:val="Heading6"/>
    <w:uiPriority w:val="9"/>
    <w:semiHidden/>
    <w:rsid w:val="00C66C2C"/>
    <w:rPr>
      <w:rFonts w:asciiTheme="majorHAnsi" w:eastAsiaTheme="majorEastAsia" w:hAnsiTheme="majorHAnsi" w:cstheme="majorBidi"/>
      <w:color w:val="243F60" w:themeColor="accent1" w:themeShade="7F"/>
      <w:lang w:val="en-GB" w:eastAsia="en-US"/>
    </w:rPr>
  </w:style>
  <w:style w:type="character" w:customStyle="1" w:styleId="Heading7Char">
    <w:name w:val="Heading 7 Char"/>
    <w:basedOn w:val="DefaultParagraphFont"/>
    <w:link w:val="Heading7"/>
    <w:uiPriority w:val="9"/>
    <w:semiHidden/>
    <w:rsid w:val="00C66C2C"/>
    <w:rPr>
      <w:rFonts w:asciiTheme="majorHAnsi" w:eastAsiaTheme="majorEastAsia" w:hAnsiTheme="majorHAnsi" w:cstheme="majorBidi"/>
      <w:i/>
      <w:iCs/>
      <w:color w:val="243F60" w:themeColor="accent1" w:themeShade="7F"/>
      <w:lang w:val="en-GB" w:eastAsia="en-US"/>
    </w:rPr>
  </w:style>
  <w:style w:type="character" w:customStyle="1" w:styleId="Heading8Char">
    <w:name w:val="Heading 8 Char"/>
    <w:basedOn w:val="DefaultParagraphFont"/>
    <w:link w:val="Heading8"/>
    <w:uiPriority w:val="9"/>
    <w:semiHidden/>
    <w:rsid w:val="00C66C2C"/>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C66C2C"/>
    <w:rPr>
      <w:rFonts w:asciiTheme="majorHAnsi" w:eastAsiaTheme="majorEastAsia" w:hAnsiTheme="majorHAnsi" w:cstheme="majorBidi"/>
      <w:i/>
      <w:iCs/>
      <w:color w:val="272727" w:themeColor="text1" w:themeTint="D8"/>
      <w:sz w:val="21"/>
      <w:szCs w:val="21"/>
      <w:lang w:val="en-GB" w:eastAsia="en-US"/>
    </w:rPr>
  </w:style>
  <w:style w:type="paragraph" w:customStyle="1" w:styleId="Normal1">
    <w:name w:val="Normal1"/>
    <w:rsid w:val="003E421E"/>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493">
      <w:bodyDiv w:val="1"/>
      <w:marLeft w:val="0"/>
      <w:marRight w:val="0"/>
      <w:marTop w:val="0"/>
      <w:marBottom w:val="0"/>
      <w:divBdr>
        <w:top w:val="none" w:sz="0" w:space="0" w:color="auto"/>
        <w:left w:val="none" w:sz="0" w:space="0" w:color="auto"/>
        <w:bottom w:val="none" w:sz="0" w:space="0" w:color="auto"/>
        <w:right w:val="none" w:sz="0" w:space="0" w:color="auto"/>
      </w:divBdr>
    </w:div>
    <w:div w:id="244150025">
      <w:bodyDiv w:val="1"/>
      <w:marLeft w:val="0"/>
      <w:marRight w:val="0"/>
      <w:marTop w:val="0"/>
      <w:marBottom w:val="0"/>
      <w:divBdr>
        <w:top w:val="none" w:sz="0" w:space="0" w:color="auto"/>
        <w:left w:val="none" w:sz="0" w:space="0" w:color="auto"/>
        <w:bottom w:val="none" w:sz="0" w:space="0" w:color="auto"/>
        <w:right w:val="none" w:sz="0" w:space="0" w:color="auto"/>
      </w:divBdr>
    </w:div>
    <w:div w:id="541526730">
      <w:bodyDiv w:val="1"/>
      <w:marLeft w:val="0"/>
      <w:marRight w:val="0"/>
      <w:marTop w:val="0"/>
      <w:marBottom w:val="0"/>
      <w:divBdr>
        <w:top w:val="none" w:sz="0" w:space="0" w:color="auto"/>
        <w:left w:val="none" w:sz="0" w:space="0" w:color="auto"/>
        <w:bottom w:val="none" w:sz="0" w:space="0" w:color="auto"/>
        <w:right w:val="none" w:sz="0" w:space="0" w:color="auto"/>
      </w:divBdr>
    </w:div>
    <w:div w:id="895046098">
      <w:bodyDiv w:val="1"/>
      <w:marLeft w:val="0"/>
      <w:marRight w:val="0"/>
      <w:marTop w:val="0"/>
      <w:marBottom w:val="0"/>
      <w:divBdr>
        <w:top w:val="none" w:sz="0" w:space="0" w:color="auto"/>
        <w:left w:val="none" w:sz="0" w:space="0" w:color="auto"/>
        <w:bottom w:val="none" w:sz="0" w:space="0" w:color="auto"/>
        <w:right w:val="none" w:sz="0" w:space="0" w:color="auto"/>
      </w:divBdr>
    </w:div>
    <w:div w:id="1084574859">
      <w:bodyDiv w:val="1"/>
      <w:marLeft w:val="0"/>
      <w:marRight w:val="0"/>
      <w:marTop w:val="0"/>
      <w:marBottom w:val="0"/>
      <w:divBdr>
        <w:top w:val="none" w:sz="0" w:space="0" w:color="auto"/>
        <w:left w:val="none" w:sz="0" w:space="0" w:color="auto"/>
        <w:bottom w:val="none" w:sz="0" w:space="0" w:color="auto"/>
        <w:right w:val="none" w:sz="0" w:space="0" w:color="auto"/>
      </w:divBdr>
    </w:div>
    <w:div w:id="1171724839">
      <w:bodyDiv w:val="1"/>
      <w:marLeft w:val="0"/>
      <w:marRight w:val="0"/>
      <w:marTop w:val="0"/>
      <w:marBottom w:val="0"/>
      <w:divBdr>
        <w:top w:val="none" w:sz="0" w:space="0" w:color="auto"/>
        <w:left w:val="none" w:sz="0" w:space="0" w:color="auto"/>
        <w:bottom w:val="none" w:sz="0" w:space="0" w:color="auto"/>
        <w:right w:val="none" w:sz="0" w:space="0" w:color="auto"/>
      </w:divBdr>
    </w:div>
    <w:div w:id="1265722943">
      <w:bodyDiv w:val="1"/>
      <w:marLeft w:val="0"/>
      <w:marRight w:val="0"/>
      <w:marTop w:val="0"/>
      <w:marBottom w:val="0"/>
      <w:divBdr>
        <w:top w:val="none" w:sz="0" w:space="0" w:color="auto"/>
        <w:left w:val="none" w:sz="0" w:space="0" w:color="auto"/>
        <w:bottom w:val="none" w:sz="0" w:space="0" w:color="auto"/>
        <w:right w:val="none" w:sz="0" w:space="0" w:color="auto"/>
      </w:divBdr>
    </w:div>
    <w:div w:id="14354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17</cp:revision>
  <dcterms:created xsi:type="dcterms:W3CDTF">2018-02-26T20:12:00Z</dcterms:created>
  <dcterms:modified xsi:type="dcterms:W3CDTF">2018-02-26T21:47:00Z</dcterms:modified>
</cp:coreProperties>
</file>